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23A" w:rsidRDefault="00BC423A" w:rsidP="0065562E">
      <w:pPr>
        <w:jc w:val="center"/>
        <w:rPr>
          <w:rFonts w:ascii="TH SarabunPSK" w:hAnsi="TH SarabunPSK" w:cs="TH SarabunPSK"/>
          <w:b/>
          <w:bCs/>
        </w:rPr>
      </w:pPr>
    </w:p>
    <w:tbl>
      <w:tblPr>
        <w:tblStyle w:val="a5"/>
        <w:tblW w:w="15182" w:type="dxa"/>
        <w:tblLook w:val="04A0" w:firstRow="1" w:lastRow="0" w:firstColumn="1" w:lastColumn="0" w:noHBand="0" w:noVBand="1"/>
      </w:tblPr>
      <w:tblGrid>
        <w:gridCol w:w="5353"/>
        <w:gridCol w:w="1984"/>
        <w:gridCol w:w="2362"/>
        <w:gridCol w:w="1891"/>
        <w:gridCol w:w="1843"/>
        <w:gridCol w:w="1749"/>
      </w:tblGrid>
      <w:tr w:rsidR="00ED6C09" w:rsidRPr="00E91BE3" w:rsidTr="003B2A1E">
        <w:tc>
          <w:tcPr>
            <w:tcW w:w="5353" w:type="dxa"/>
          </w:tcPr>
          <w:p w:rsidR="00ED6C09" w:rsidRPr="00B56F90" w:rsidRDefault="00ED6C09" w:rsidP="003B2A1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F90">
              <w:rPr>
                <w:rFonts w:ascii="TH SarabunPSK" w:hAnsi="TH SarabunPSK" w:cs="TH SarabunPSK"/>
                <w:b/>
                <w:bCs/>
                <w:cs/>
              </w:rPr>
              <w:t>ยุทธศาสตร์</w:t>
            </w:r>
          </w:p>
          <w:p w:rsidR="00ED6C09" w:rsidRPr="00B56F90" w:rsidRDefault="00ED6C09" w:rsidP="003B2A1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F90">
              <w:rPr>
                <w:rFonts w:ascii="TH SarabunPSK" w:hAnsi="TH SarabunPSK" w:cs="TH SarabunPSK"/>
                <w:b/>
                <w:bCs/>
                <w:cs/>
              </w:rPr>
              <w:t>แผนงาน</w:t>
            </w:r>
          </w:p>
        </w:tc>
        <w:tc>
          <w:tcPr>
            <w:tcW w:w="1984" w:type="dxa"/>
          </w:tcPr>
          <w:p w:rsidR="00ED6C09" w:rsidRPr="00B56F90" w:rsidRDefault="00ED6C09" w:rsidP="003B2A1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F90">
              <w:rPr>
                <w:rFonts w:ascii="TH SarabunPSK" w:hAnsi="TH SarabunPSK" w:cs="TH SarabunPSK"/>
                <w:b/>
                <w:bCs/>
                <w:cs/>
              </w:rPr>
              <w:t>จำนวนโครงการ</w:t>
            </w:r>
          </w:p>
          <w:p w:rsidR="00ED6C09" w:rsidRPr="00B56F90" w:rsidRDefault="00ED6C09" w:rsidP="003B2A1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F90">
              <w:rPr>
                <w:rFonts w:ascii="TH SarabunPSK" w:hAnsi="TH SarabunPSK" w:cs="TH SarabunPSK"/>
                <w:b/>
                <w:bCs/>
                <w:cs/>
              </w:rPr>
              <w:t>ที่ดำเนินงาน</w:t>
            </w:r>
          </w:p>
        </w:tc>
        <w:tc>
          <w:tcPr>
            <w:tcW w:w="2362" w:type="dxa"/>
          </w:tcPr>
          <w:p w:rsidR="00ED6C09" w:rsidRPr="00B56F90" w:rsidRDefault="00ED6C09" w:rsidP="003B2A1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F90">
              <w:rPr>
                <w:rFonts w:ascii="TH SarabunPSK" w:hAnsi="TH SarabunPSK" w:cs="TH SarabunPSK"/>
                <w:b/>
                <w:bCs/>
                <w:cs/>
              </w:rPr>
              <w:t>คิดเป็นร้อยละ</w:t>
            </w:r>
          </w:p>
          <w:p w:rsidR="00ED6C09" w:rsidRPr="00B56F90" w:rsidRDefault="00ED6C09" w:rsidP="003B2A1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F90">
              <w:rPr>
                <w:rFonts w:ascii="TH SarabunPSK" w:hAnsi="TH SarabunPSK" w:cs="TH SarabunPSK"/>
                <w:b/>
                <w:bCs/>
                <w:cs/>
              </w:rPr>
              <w:t>ของโครงการทั้งหมด</w:t>
            </w:r>
          </w:p>
        </w:tc>
        <w:tc>
          <w:tcPr>
            <w:tcW w:w="1891" w:type="dxa"/>
          </w:tcPr>
          <w:p w:rsidR="00ED6C09" w:rsidRPr="00B56F90" w:rsidRDefault="00ED6C09" w:rsidP="003B2A1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F90">
              <w:rPr>
                <w:rFonts w:ascii="TH SarabunPSK" w:hAnsi="TH SarabunPSK" w:cs="TH SarabunPSK"/>
                <w:b/>
                <w:bCs/>
                <w:cs/>
              </w:rPr>
              <w:t>จำนวน</w:t>
            </w:r>
          </w:p>
          <w:p w:rsidR="00ED6C09" w:rsidRPr="00B56F90" w:rsidRDefault="00ED6C09" w:rsidP="003B2A1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F90">
              <w:rPr>
                <w:rFonts w:ascii="TH SarabunPSK" w:hAnsi="TH SarabunPSK" w:cs="TH SarabunPSK"/>
                <w:b/>
                <w:bCs/>
                <w:cs/>
              </w:rPr>
              <w:t>งบประมาณ</w:t>
            </w:r>
          </w:p>
        </w:tc>
        <w:tc>
          <w:tcPr>
            <w:tcW w:w="1843" w:type="dxa"/>
          </w:tcPr>
          <w:p w:rsidR="00ED6C09" w:rsidRPr="00B56F90" w:rsidRDefault="00ED6C09" w:rsidP="003B2A1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F90">
              <w:rPr>
                <w:rFonts w:ascii="TH SarabunPSK" w:hAnsi="TH SarabunPSK" w:cs="TH SarabunPSK"/>
                <w:b/>
                <w:bCs/>
                <w:cs/>
              </w:rPr>
              <w:t>คิดเป็นร้อยละ</w:t>
            </w:r>
          </w:p>
          <w:p w:rsidR="00ED6C09" w:rsidRPr="00B56F90" w:rsidRDefault="00ED6C09" w:rsidP="003B2A1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F90">
              <w:rPr>
                <w:rFonts w:ascii="TH SarabunPSK" w:hAnsi="TH SarabunPSK" w:cs="TH SarabunPSK"/>
                <w:b/>
                <w:bCs/>
                <w:cs/>
              </w:rPr>
              <w:t>ของงบประมาณทั้งหมด</w:t>
            </w:r>
          </w:p>
        </w:tc>
        <w:tc>
          <w:tcPr>
            <w:tcW w:w="1749" w:type="dxa"/>
          </w:tcPr>
          <w:p w:rsidR="00ED6C09" w:rsidRPr="00B56F90" w:rsidRDefault="00ED6C09" w:rsidP="003B2A1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F90">
              <w:rPr>
                <w:rFonts w:ascii="TH SarabunPSK" w:hAnsi="TH SarabunPSK" w:cs="TH SarabunPSK"/>
                <w:b/>
                <w:bCs/>
                <w:cs/>
              </w:rPr>
              <w:t>หน่วยงาน</w:t>
            </w:r>
          </w:p>
          <w:p w:rsidR="00ED6C09" w:rsidRPr="00B56F90" w:rsidRDefault="00ED6C09" w:rsidP="003B2A1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F90">
              <w:rPr>
                <w:rFonts w:ascii="TH SarabunPSK" w:hAnsi="TH SarabunPSK" w:cs="TH SarabunPSK"/>
                <w:b/>
                <w:bCs/>
                <w:cs/>
              </w:rPr>
              <w:t>รับผิดชอบหลัก</w:t>
            </w:r>
          </w:p>
        </w:tc>
      </w:tr>
      <w:tr w:rsidR="00ED6C09" w:rsidRPr="00E91BE3" w:rsidTr="003B2A1E">
        <w:tc>
          <w:tcPr>
            <w:tcW w:w="5353" w:type="dxa"/>
          </w:tcPr>
          <w:p w:rsidR="00ED6C09" w:rsidRDefault="00ED6C09" w:rsidP="003B2A1E">
            <w:pPr>
              <w:rPr>
                <w:rFonts w:ascii="TH SarabunPSK" w:hAnsi="TH SarabunPSK" w:cs="TH SarabunPSK"/>
              </w:rPr>
            </w:pPr>
            <w:r w:rsidRPr="002B3D8F">
              <w:rPr>
                <w:rFonts w:ascii="TH SarabunPSK" w:hAnsi="TH SarabunPSK" w:cs="TH SarabunPSK"/>
              </w:rPr>
              <w:t>1.</w:t>
            </w:r>
            <w:r w:rsidRPr="002B3D8F">
              <w:rPr>
                <w:rFonts w:ascii="TH SarabunPSK" w:hAnsi="TH SarabunPSK" w:cs="TH SarabunPSK" w:hint="cs"/>
                <w:cs/>
              </w:rPr>
              <w:t xml:space="preserve"> ยุทธศาสตร์การพัฒนาโครงสร้างพื้นฐาน</w:t>
            </w:r>
          </w:p>
          <w:p w:rsidR="007E444F" w:rsidRPr="002B3D8F" w:rsidRDefault="007E444F" w:rsidP="003B2A1E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1.1 แผนงานการเคหะและชุมชน</w:t>
            </w:r>
          </w:p>
          <w:p w:rsidR="00ED6C09" w:rsidRPr="00DE142F" w:rsidRDefault="00AD2B29" w:rsidP="002E4159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</w:t>
            </w:r>
            <w:r w:rsidR="00ED6C09" w:rsidRPr="00E91BE3">
              <w:rPr>
                <w:rFonts w:ascii="TH SarabunPSK" w:hAnsi="TH SarabunPSK" w:cs="TH SarabunPSK" w:hint="cs"/>
                <w:cs/>
              </w:rPr>
              <w:t>1.1 แผนงาน</w:t>
            </w:r>
            <w:r w:rsidR="002E4159">
              <w:rPr>
                <w:rFonts w:ascii="TH SarabunPSK" w:hAnsi="TH SarabunPSK" w:cs="TH SarabunPSK" w:hint="cs"/>
                <w:cs/>
              </w:rPr>
              <w:t>อุตสาหกรรมและการโยธา</w:t>
            </w:r>
            <w:r w:rsidR="00ED6C09">
              <w:rPr>
                <w:rFonts w:ascii="TH SarabunPSK" w:hAnsi="TH SarabunPSK" w:cs="TH SarabunPSK"/>
              </w:rPr>
              <w:t xml:space="preserve">                                                </w:t>
            </w:r>
          </w:p>
        </w:tc>
        <w:tc>
          <w:tcPr>
            <w:tcW w:w="1984" w:type="dxa"/>
          </w:tcPr>
          <w:p w:rsidR="002E4159" w:rsidRDefault="002E4159" w:rsidP="003B2A1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ED6C09" w:rsidRDefault="002E4159" w:rsidP="00E10949">
            <w:pPr>
              <w:ind w:firstLine="72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="00E10949">
              <w:rPr>
                <w:rFonts w:ascii="TH SarabunPSK" w:hAnsi="TH SarabunPSK" w:cs="TH SarabunPSK" w:hint="cs"/>
                <w:cs/>
              </w:rPr>
              <w:t>2</w:t>
            </w:r>
          </w:p>
          <w:p w:rsidR="00E10949" w:rsidRPr="002E4159" w:rsidRDefault="00E10949" w:rsidP="00E10949">
            <w:pPr>
              <w:ind w:firstLine="72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1</w:t>
            </w:r>
          </w:p>
        </w:tc>
        <w:tc>
          <w:tcPr>
            <w:tcW w:w="2362" w:type="dxa"/>
          </w:tcPr>
          <w:p w:rsidR="002E4159" w:rsidRDefault="002E4159" w:rsidP="003B2A1E">
            <w:pPr>
              <w:ind w:firstLine="720"/>
              <w:rPr>
                <w:rFonts w:ascii="TH SarabunPSK" w:hAnsi="TH SarabunPSK" w:cs="TH SarabunPSK"/>
              </w:rPr>
            </w:pPr>
          </w:p>
          <w:p w:rsidR="00ED6C09" w:rsidRDefault="00D26EB8" w:rsidP="002E4159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4.00</w:t>
            </w:r>
          </w:p>
          <w:p w:rsidR="00D26EB8" w:rsidRPr="002E4159" w:rsidRDefault="00D26EB8" w:rsidP="002E4159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2.00</w:t>
            </w:r>
          </w:p>
        </w:tc>
        <w:tc>
          <w:tcPr>
            <w:tcW w:w="1891" w:type="dxa"/>
          </w:tcPr>
          <w:p w:rsidR="002E4159" w:rsidRDefault="002E4159" w:rsidP="003B2A1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ED6C09" w:rsidRDefault="00E10949" w:rsidP="002E4159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1,260,000</w:t>
            </w:r>
          </w:p>
          <w:p w:rsidR="00E10949" w:rsidRPr="002E4159" w:rsidRDefault="00E10949" w:rsidP="002E4159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1,440,000</w:t>
            </w:r>
          </w:p>
        </w:tc>
        <w:tc>
          <w:tcPr>
            <w:tcW w:w="1843" w:type="dxa"/>
          </w:tcPr>
          <w:p w:rsidR="002E4159" w:rsidRDefault="002E4159" w:rsidP="003B2A1E">
            <w:pPr>
              <w:jc w:val="center"/>
              <w:rPr>
                <w:rFonts w:ascii="TH SarabunPSK" w:hAnsi="TH SarabunPSK" w:cs="TH SarabunPSK"/>
              </w:rPr>
            </w:pPr>
          </w:p>
          <w:p w:rsidR="00ED6C09" w:rsidRDefault="007B72F3" w:rsidP="002E4159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10.30</w:t>
            </w:r>
          </w:p>
          <w:p w:rsidR="00401846" w:rsidRPr="002E4159" w:rsidRDefault="007B72F3" w:rsidP="002E4159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11.79</w:t>
            </w:r>
          </w:p>
        </w:tc>
        <w:tc>
          <w:tcPr>
            <w:tcW w:w="1749" w:type="dxa"/>
          </w:tcPr>
          <w:p w:rsidR="00ED6C09" w:rsidRPr="008B531C" w:rsidRDefault="00ED6C09" w:rsidP="003B2A1E">
            <w:pPr>
              <w:jc w:val="center"/>
              <w:rPr>
                <w:rFonts w:ascii="TH SarabunPSK" w:hAnsi="TH SarabunPSK" w:cs="TH SarabunPSK"/>
              </w:rPr>
            </w:pPr>
          </w:p>
          <w:p w:rsidR="00ED6C09" w:rsidRDefault="00ED6C09" w:rsidP="003B2A1E">
            <w:pPr>
              <w:jc w:val="center"/>
              <w:rPr>
                <w:rFonts w:ascii="TH SarabunPSK" w:hAnsi="TH SarabunPSK" w:cs="TH SarabunPSK"/>
              </w:rPr>
            </w:pPr>
            <w:r w:rsidRPr="008B531C">
              <w:rPr>
                <w:rFonts w:ascii="TH SarabunPSK" w:hAnsi="TH SarabunPSK" w:cs="TH SarabunPSK" w:hint="cs"/>
                <w:cs/>
              </w:rPr>
              <w:t>กองช่าง</w:t>
            </w:r>
          </w:p>
          <w:p w:rsidR="007B72F3" w:rsidRPr="008B531C" w:rsidRDefault="007B72F3" w:rsidP="007B72F3">
            <w:pPr>
              <w:jc w:val="center"/>
              <w:rPr>
                <w:rFonts w:ascii="TH SarabunPSK" w:hAnsi="TH SarabunPSK" w:cs="TH SarabunPSK"/>
              </w:rPr>
            </w:pPr>
            <w:r w:rsidRPr="008B531C">
              <w:rPr>
                <w:rFonts w:ascii="TH SarabunPSK" w:hAnsi="TH SarabunPSK" w:cs="TH SarabunPSK" w:hint="cs"/>
                <w:cs/>
              </w:rPr>
              <w:t>กองช่าง</w:t>
            </w:r>
          </w:p>
          <w:p w:rsidR="00ED6C09" w:rsidRPr="008B531C" w:rsidRDefault="00ED6C09" w:rsidP="002E4159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ED6C09" w:rsidRPr="00E91BE3" w:rsidTr="003B2A1E">
        <w:tc>
          <w:tcPr>
            <w:tcW w:w="5353" w:type="dxa"/>
          </w:tcPr>
          <w:p w:rsidR="00ED6C09" w:rsidRPr="000D7D82" w:rsidRDefault="00ED6C09" w:rsidP="003B2A1E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  <w:cs/>
              </w:rPr>
            </w:pPr>
            <w:r w:rsidRPr="000D7D82"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>รวม</w:t>
            </w:r>
          </w:p>
        </w:tc>
        <w:tc>
          <w:tcPr>
            <w:tcW w:w="1984" w:type="dxa"/>
          </w:tcPr>
          <w:p w:rsidR="00ED6C09" w:rsidRPr="000D7D82" w:rsidRDefault="00E10949" w:rsidP="003B2A1E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</w:rPr>
            </w:pPr>
            <w:r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>3</w:t>
            </w:r>
          </w:p>
        </w:tc>
        <w:tc>
          <w:tcPr>
            <w:tcW w:w="2362" w:type="dxa"/>
          </w:tcPr>
          <w:p w:rsidR="00ED6C09" w:rsidRPr="000D7D82" w:rsidRDefault="00D26EB8" w:rsidP="003B2A1E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</w:rPr>
            </w:pPr>
            <w:r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>6.00</w:t>
            </w:r>
          </w:p>
        </w:tc>
        <w:tc>
          <w:tcPr>
            <w:tcW w:w="1891" w:type="dxa"/>
          </w:tcPr>
          <w:p w:rsidR="00ED6C09" w:rsidRPr="000D7D82" w:rsidRDefault="00E10949" w:rsidP="003B2A1E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  <w:lang w:val="en-GB"/>
              </w:rPr>
            </w:pPr>
            <w:r>
              <w:rPr>
                <w:rFonts w:ascii="TH SarabunPSK" w:hAnsi="TH SarabunPSK" w:cs="TH SarabunPSK" w:hint="cs"/>
                <w:b/>
                <w:bCs/>
                <w:color w:val="0070C0"/>
                <w:cs/>
                <w:lang w:val="en-GB"/>
              </w:rPr>
              <w:t>2,70</w:t>
            </w:r>
            <w:r w:rsidR="002E4159">
              <w:rPr>
                <w:rFonts w:ascii="TH SarabunPSK" w:hAnsi="TH SarabunPSK" w:cs="TH SarabunPSK" w:hint="cs"/>
                <w:b/>
                <w:bCs/>
                <w:color w:val="0070C0"/>
                <w:cs/>
                <w:lang w:val="en-GB"/>
              </w:rPr>
              <w:t>0,000</w:t>
            </w:r>
          </w:p>
        </w:tc>
        <w:tc>
          <w:tcPr>
            <w:tcW w:w="1843" w:type="dxa"/>
          </w:tcPr>
          <w:p w:rsidR="00ED6C09" w:rsidRPr="000D7D82" w:rsidRDefault="007B72F3" w:rsidP="003B2A1E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</w:rPr>
            </w:pPr>
            <w:r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>22.11</w:t>
            </w:r>
          </w:p>
        </w:tc>
        <w:tc>
          <w:tcPr>
            <w:tcW w:w="1749" w:type="dxa"/>
          </w:tcPr>
          <w:p w:rsidR="00ED6C09" w:rsidRPr="00E91BE3" w:rsidRDefault="00ED6C09" w:rsidP="003B2A1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ED6C09" w:rsidRPr="00E91BE3" w:rsidTr="003B2A1E">
        <w:tc>
          <w:tcPr>
            <w:tcW w:w="5353" w:type="dxa"/>
          </w:tcPr>
          <w:p w:rsidR="00ED6C09" w:rsidRPr="00B10622" w:rsidRDefault="00ED6C09" w:rsidP="003B2A1E">
            <w:pPr>
              <w:rPr>
                <w:rFonts w:ascii="TH SarabunPSK" w:hAnsi="TH SarabunPSK" w:cs="TH SarabunPSK"/>
              </w:rPr>
            </w:pPr>
            <w:r w:rsidRPr="00B10622">
              <w:rPr>
                <w:rFonts w:ascii="TH SarabunPSK" w:hAnsi="TH SarabunPSK" w:cs="TH SarabunPSK" w:hint="cs"/>
                <w:cs/>
              </w:rPr>
              <w:t>2. ยุทธศาสตร์การพัฒนา การศึกษา การกีฬา ศาสนาวัฒนธรรมและภูมิปัญญาท้องถิ่น</w:t>
            </w:r>
          </w:p>
          <w:p w:rsidR="00ED6C09" w:rsidRPr="00B10622" w:rsidRDefault="00AD2B29" w:rsidP="003B2A1E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</w:t>
            </w:r>
            <w:r w:rsidR="00ED6C09" w:rsidRPr="00B10622">
              <w:rPr>
                <w:rFonts w:ascii="TH SarabunPSK" w:hAnsi="TH SarabunPSK" w:cs="TH SarabunPSK"/>
              </w:rPr>
              <w:t>2</w:t>
            </w:r>
            <w:r w:rsidR="00ED6C09" w:rsidRPr="00B10622">
              <w:rPr>
                <w:rFonts w:ascii="TH SarabunPSK" w:hAnsi="TH SarabunPSK" w:cs="TH SarabunPSK" w:hint="cs"/>
                <w:cs/>
              </w:rPr>
              <w:t>.1 แผนงานบริหารงานทั่วไป</w:t>
            </w:r>
          </w:p>
          <w:p w:rsidR="00ED6C09" w:rsidRPr="00B10622" w:rsidRDefault="00AD2B29" w:rsidP="003B2A1E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</w:t>
            </w:r>
            <w:r w:rsidR="00ED6C09" w:rsidRPr="00B10622">
              <w:rPr>
                <w:rFonts w:ascii="TH SarabunPSK" w:hAnsi="TH SarabunPSK" w:cs="TH SarabunPSK"/>
              </w:rPr>
              <w:t xml:space="preserve">2.2 </w:t>
            </w:r>
            <w:r w:rsidR="00ED6C09" w:rsidRPr="00B10622">
              <w:rPr>
                <w:rFonts w:ascii="TH SarabunPSK" w:hAnsi="TH SarabunPSK" w:cs="TH SarabunPSK" w:hint="cs"/>
                <w:cs/>
              </w:rPr>
              <w:t>แผนงานการศึกษา</w:t>
            </w:r>
          </w:p>
          <w:p w:rsidR="00ED6C09" w:rsidRPr="00B10622" w:rsidRDefault="00AD2B29" w:rsidP="003B2A1E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</w:t>
            </w:r>
            <w:r w:rsidR="00ED6C09" w:rsidRPr="00B10622">
              <w:rPr>
                <w:rFonts w:ascii="TH SarabunPSK" w:hAnsi="TH SarabunPSK" w:cs="TH SarabunPSK"/>
              </w:rPr>
              <w:t xml:space="preserve">2.3 </w:t>
            </w:r>
            <w:r w:rsidR="00ED6C09" w:rsidRPr="00B10622">
              <w:rPr>
                <w:rFonts w:ascii="TH SarabunPSK" w:hAnsi="TH SarabunPSK" w:cs="TH SarabunPSK" w:hint="cs"/>
                <w:cs/>
              </w:rPr>
              <w:t>แผนงานศาสนาวัฒนธรรมท้องถิ่น</w:t>
            </w:r>
          </w:p>
          <w:p w:rsidR="00ED6C09" w:rsidRPr="00B10622" w:rsidRDefault="00AD2B29" w:rsidP="003B2A1E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</w:t>
            </w:r>
            <w:r w:rsidR="00ED6C09" w:rsidRPr="00B10622">
              <w:rPr>
                <w:rFonts w:ascii="TH SarabunPSK" w:hAnsi="TH SarabunPSK" w:cs="TH SarabunPSK"/>
              </w:rPr>
              <w:t xml:space="preserve">2.4 </w:t>
            </w:r>
            <w:r w:rsidR="00ED6C09" w:rsidRPr="00B10622">
              <w:rPr>
                <w:rFonts w:ascii="TH SarabunPSK" w:hAnsi="TH SarabunPSK" w:cs="TH SarabunPSK" w:hint="cs"/>
                <w:cs/>
              </w:rPr>
              <w:t>แผนงานการเกษตร</w:t>
            </w:r>
          </w:p>
        </w:tc>
        <w:tc>
          <w:tcPr>
            <w:tcW w:w="1984" w:type="dxa"/>
          </w:tcPr>
          <w:p w:rsidR="002E4159" w:rsidRDefault="002E4159" w:rsidP="002E4159">
            <w:pPr>
              <w:rPr>
                <w:rFonts w:ascii="TH SarabunPSK" w:hAnsi="TH SarabunPSK" w:cs="TH SarabunPSK"/>
              </w:rPr>
            </w:pPr>
          </w:p>
          <w:p w:rsidR="002E4159" w:rsidRDefault="002E4159" w:rsidP="002E4159">
            <w:pPr>
              <w:rPr>
                <w:rFonts w:ascii="TH SarabunPSK" w:hAnsi="TH SarabunPSK" w:cs="TH SarabunPSK"/>
              </w:rPr>
            </w:pPr>
          </w:p>
          <w:p w:rsidR="00ED6C09" w:rsidRDefault="00B01D79" w:rsidP="002E4159">
            <w:pPr>
              <w:ind w:firstLine="72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10</w:t>
            </w:r>
          </w:p>
          <w:p w:rsidR="002E4159" w:rsidRDefault="00B01D79" w:rsidP="002E4159">
            <w:pPr>
              <w:ind w:firstLine="72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4</w:t>
            </w:r>
          </w:p>
          <w:p w:rsidR="002E4159" w:rsidRDefault="002E4159" w:rsidP="002E4159">
            <w:pPr>
              <w:ind w:firstLine="72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7</w:t>
            </w:r>
          </w:p>
          <w:p w:rsidR="002E4159" w:rsidRPr="002E4159" w:rsidRDefault="00B01D79" w:rsidP="002E4159">
            <w:pPr>
              <w:ind w:firstLine="72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</w:t>
            </w:r>
          </w:p>
        </w:tc>
        <w:tc>
          <w:tcPr>
            <w:tcW w:w="2362" w:type="dxa"/>
          </w:tcPr>
          <w:p w:rsidR="002E4159" w:rsidRDefault="002E4159" w:rsidP="002E4159">
            <w:pPr>
              <w:rPr>
                <w:rFonts w:ascii="TH SarabunPSK" w:hAnsi="TH SarabunPSK" w:cs="TH SarabunPSK"/>
              </w:rPr>
            </w:pPr>
          </w:p>
          <w:p w:rsidR="002E4159" w:rsidRDefault="002E4159" w:rsidP="002E4159">
            <w:pPr>
              <w:rPr>
                <w:rFonts w:ascii="TH SarabunPSK" w:hAnsi="TH SarabunPSK" w:cs="TH SarabunPSK"/>
              </w:rPr>
            </w:pPr>
          </w:p>
          <w:p w:rsidR="00ED6C09" w:rsidRDefault="00D26EB8" w:rsidP="002E4159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20.00</w:t>
            </w:r>
          </w:p>
          <w:p w:rsidR="002E4159" w:rsidRDefault="00D26EB8" w:rsidP="002E4159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8.00</w:t>
            </w:r>
          </w:p>
          <w:p w:rsidR="002E4159" w:rsidRDefault="00D26EB8" w:rsidP="002E4159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14.00</w:t>
            </w:r>
          </w:p>
          <w:p w:rsidR="002E4159" w:rsidRPr="002E4159" w:rsidRDefault="00D26EB8" w:rsidP="002E4159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4.00</w:t>
            </w:r>
          </w:p>
        </w:tc>
        <w:tc>
          <w:tcPr>
            <w:tcW w:w="1891" w:type="dxa"/>
          </w:tcPr>
          <w:p w:rsidR="002E4159" w:rsidRDefault="002E4159" w:rsidP="002E4159">
            <w:pPr>
              <w:rPr>
                <w:rFonts w:ascii="TH SarabunPSK" w:hAnsi="TH SarabunPSK" w:cs="TH SarabunPSK"/>
              </w:rPr>
            </w:pPr>
          </w:p>
          <w:p w:rsidR="002E4159" w:rsidRDefault="002E4159" w:rsidP="002E4159">
            <w:pPr>
              <w:rPr>
                <w:rFonts w:ascii="TH SarabunPSK" w:hAnsi="TH SarabunPSK" w:cs="TH SarabunPSK"/>
              </w:rPr>
            </w:pPr>
          </w:p>
          <w:p w:rsidR="00ED6C09" w:rsidRDefault="00B01D79" w:rsidP="002E4159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6</w:t>
            </w:r>
            <w:r w:rsidR="002E4159">
              <w:rPr>
                <w:rFonts w:ascii="TH SarabunPSK" w:hAnsi="TH SarabunPSK" w:cs="TH SarabunPSK" w:hint="cs"/>
                <w:cs/>
              </w:rPr>
              <w:t>75,000</w:t>
            </w:r>
          </w:p>
          <w:p w:rsidR="002E4159" w:rsidRDefault="00B01D79" w:rsidP="002E4159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5,81</w:t>
            </w:r>
            <w:r w:rsidR="002E4159">
              <w:rPr>
                <w:rFonts w:ascii="TH SarabunPSK" w:hAnsi="TH SarabunPSK" w:cs="TH SarabunPSK" w:hint="cs"/>
                <w:cs/>
              </w:rPr>
              <w:t>2,880</w:t>
            </w:r>
          </w:p>
          <w:p w:rsidR="002E4159" w:rsidRDefault="00B01D79" w:rsidP="002E4159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1,1</w:t>
            </w:r>
            <w:r w:rsidR="002E4159">
              <w:rPr>
                <w:rFonts w:ascii="TH SarabunPSK" w:hAnsi="TH SarabunPSK" w:cs="TH SarabunPSK" w:hint="cs"/>
                <w:cs/>
              </w:rPr>
              <w:t>40,000</w:t>
            </w:r>
          </w:p>
          <w:p w:rsidR="002E4159" w:rsidRPr="002E4159" w:rsidRDefault="00B01D79" w:rsidP="002E4159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13</w:t>
            </w:r>
            <w:r w:rsidR="002E4159">
              <w:rPr>
                <w:rFonts w:ascii="TH SarabunPSK" w:hAnsi="TH SarabunPSK" w:cs="TH SarabunPSK" w:hint="cs"/>
                <w:cs/>
              </w:rPr>
              <w:t>0,000</w:t>
            </w:r>
          </w:p>
        </w:tc>
        <w:tc>
          <w:tcPr>
            <w:tcW w:w="1843" w:type="dxa"/>
          </w:tcPr>
          <w:p w:rsidR="002E4159" w:rsidRDefault="002E4159" w:rsidP="002E4159">
            <w:pPr>
              <w:rPr>
                <w:rFonts w:ascii="TH SarabunPSK" w:hAnsi="TH SarabunPSK" w:cs="TH SarabunPSK"/>
              </w:rPr>
            </w:pPr>
          </w:p>
          <w:p w:rsidR="002E4159" w:rsidRDefault="002E4159" w:rsidP="002E4159">
            <w:pPr>
              <w:rPr>
                <w:rFonts w:ascii="TH SarabunPSK" w:hAnsi="TH SarabunPSK" w:cs="TH SarabunPSK"/>
              </w:rPr>
            </w:pPr>
          </w:p>
          <w:p w:rsidR="00ED6C09" w:rsidRDefault="007B72F3" w:rsidP="002E4159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5.52</w:t>
            </w:r>
          </w:p>
          <w:p w:rsidR="002E4159" w:rsidRDefault="007B72F3" w:rsidP="002E4159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47.58</w:t>
            </w:r>
          </w:p>
          <w:p w:rsidR="002E4159" w:rsidRDefault="007B72F3" w:rsidP="002E4159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9.33</w:t>
            </w:r>
          </w:p>
          <w:p w:rsidR="002E4159" w:rsidRDefault="007B72F3" w:rsidP="002E4159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1.06</w:t>
            </w:r>
          </w:p>
          <w:p w:rsidR="002E4159" w:rsidRPr="002E4159" w:rsidRDefault="002E4159" w:rsidP="002E4159">
            <w:pPr>
              <w:rPr>
                <w:rFonts w:ascii="TH SarabunPSK" w:hAnsi="TH SarabunPSK" w:cs="TH SarabunPSK"/>
              </w:rPr>
            </w:pPr>
          </w:p>
        </w:tc>
        <w:tc>
          <w:tcPr>
            <w:tcW w:w="1749" w:type="dxa"/>
          </w:tcPr>
          <w:p w:rsidR="00ED6C09" w:rsidRPr="00B10622" w:rsidRDefault="00ED6C09" w:rsidP="003B2A1E">
            <w:pPr>
              <w:jc w:val="center"/>
              <w:rPr>
                <w:rFonts w:ascii="TH SarabunPSK" w:hAnsi="TH SarabunPSK" w:cs="TH SarabunPSK"/>
              </w:rPr>
            </w:pPr>
          </w:p>
          <w:p w:rsidR="00ED6C09" w:rsidRPr="00B10622" w:rsidRDefault="00ED6C09" w:rsidP="003B2A1E">
            <w:pPr>
              <w:jc w:val="center"/>
              <w:rPr>
                <w:rFonts w:ascii="TH SarabunPSK" w:hAnsi="TH SarabunPSK" w:cs="TH SarabunPSK"/>
              </w:rPr>
            </w:pPr>
          </w:p>
          <w:p w:rsidR="00ED6C09" w:rsidRPr="00B10622" w:rsidRDefault="00ED6C09" w:rsidP="003B2A1E">
            <w:pPr>
              <w:jc w:val="center"/>
              <w:rPr>
                <w:rFonts w:ascii="TH SarabunPSK" w:hAnsi="TH SarabunPSK" w:cs="TH SarabunPSK"/>
              </w:rPr>
            </w:pPr>
            <w:r w:rsidRPr="00B10622">
              <w:rPr>
                <w:rFonts w:ascii="TH SarabunPSK" w:hAnsi="TH SarabunPSK" w:cs="TH SarabunPSK" w:hint="cs"/>
                <w:cs/>
              </w:rPr>
              <w:t>สำนักปลัด</w:t>
            </w:r>
          </w:p>
          <w:p w:rsidR="00ED6C09" w:rsidRPr="00B10622" w:rsidRDefault="00ED6C09" w:rsidP="003B2A1E">
            <w:pPr>
              <w:jc w:val="center"/>
              <w:rPr>
                <w:rFonts w:ascii="TH SarabunPSK" w:hAnsi="TH SarabunPSK" w:cs="TH SarabunPSK"/>
              </w:rPr>
            </w:pPr>
            <w:r w:rsidRPr="00B10622">
              <w:rPr>
                <w:rFonts w:ascii="TH SarabunPSK" w:hAnsi="TH SarabunPSK" w:cs="TH SarabunPSK" w:hint="cs"/>
                <w:cs/>
              </w:rPr>
              <w:t>กองการศึกษาฯ</w:t>
            </w:r>
          </w:p>
          <w:p w:rsidR="00ED6C09" w:rsidRPr="00B10622" w:rsidRDefault="00ED6C09" w:rsidP="003B2A1E">
            <w:pPr>
              <w:jc w:val="center"/>
              <w:rPr>
                <w:rFonts w:ascii="TH SarabunPSK" w:hAnsi="TH SarabunPSK" w:cs="TH SarabunPSK"/>
              </w:rPr>
            </w:pPr>
            <w:r w:rsidRPr="00B10622">
              <w:rPr>
                <w:rFonts w:ascii="TH SarabunPSK" w:hAnsi="TH SarabunPSK" w:cs="TH SarabunPSK" w:hint="cs"/>
                <w:cs/>
              </w:rPr>
              <w:t>กองการศึกษาฯ</w:t>
            </w:r>
          </w:p>
          <w:p w:rsidR="00ED6C09" w:rsidRPr="00B10622" w:rsidRDefault="00ED6C09" w:rsidP="003B2A1E">
            <w:pPr>
              <w:jc w:val="center"/>
              <w:rPr>
                <w:rFonts w:ascii="TH SarabunPSK" w:hAnsi="TH SarabunPSK" w:cs="TH SarabunPSK"/>
                <w:cs/>
              </w:rPr>
            </w:pPr>
            <w:r w:rsidRPr="00B10622">
              <w:rPr>
                <w:rFonts w:ascii="TH SarabunPSK" w:hAnsi="TH SarabunPSK" w:cs="TH SarabunPSK" w:hint="cs"/>
                <w:cs/>
              </w:rPr>
              <w:t>สำนักปลัด</w:t>
            </w:r>
          </w:p>
        </w:tc>
      </w:tr>
      <w:tr w:rsidR="00ED6C09" w:rsidRPr="00E91BE3" w:rsidTr="003B2A1E">
        <w:tc>
          <w:tcPr>
            <w:tcW w:w="5353" w:type="dxa"/>
          </w:tcPr>
          <w:p w:rsidR="00ED6C09" w:rsidRPr="000D7D82" w:rsidRDefault="00ED6C09" w:rsidP="003B2A1E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  <w:cs/>
              </w:rPr>
            </w:pPr>
            <w:r w:rsidRPr="000D7D82"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>รวม</w:t>
            </w:r>
          </w:p>
        </w:tc>
        <w:tc>
          <w:tcPr>
            <w:tcW w:w="1984" w:type="dxa"/>
          </w:tcPr>
          <w:p w:rsidR="00ED6C09" w:rsidRPr="000D7D82" w:rsidRDefault="00B01D79" w:rsidP="002E4159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</w:rPr>
            </w:pPr>
            <w:r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>23</w:t>
            </w:r>
          </w:p>
        </w:tc>
        <w:tc>
          <w:tcPr>
            <w:tcW w:w="2362" w:type="dxa"/>
          </w:tcPr>
          <w:p w:rsidR="00ED6C09" w:rsidRPr="000D7D82" w:rsidRDefault="00D26EB8" w:rsidP="002E4159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</w:rPr>
            </w:pPr>
            <w:r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>46.00</w:t>
            </w:r>
          </w:p>
        </w:tc>
        <w:tc>
          <w:tcPr>
            <w:tcW w:w="1891" w:type="dxa"/>
          </w:tcPr>
          <w:p w:rsidR="00ED6C09" w:rsidRPr="000D7D82" w:rsidRDefault="00B01D79" w:rsidP="002E4159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  <w:lang w:val="en-GB"/>
              </w:rPr>
            </w:pPr>
            <w:r>
              <w:rPr>
                <w:rFonts w:ascii="TH SarabunPSK" w:hAnsi="TH SarabunPSK" w:cs="TH SarabunPSK" w:hint="cs"/>
                <w:b/>
                <w:bCs/>
                <w:color w:val="0070C0"/>
                <w:cs/>
                <w:lang w:val="en-GB"/>
              </w:rPr>
              <w:t>7,75</w:t>
            </w:r>
            <w:r w:rsidR="002E4159">
              <w:rPr>
                <w:rFonts w:ascii="TH SarabunPSK" w:hAnsi="TH SarabunPSK" w:cs="TH SarabunPSK" w:hint="cs"/>
                <w:b/>
                <w:bCs/>
                <w:color w:val="0070C0"/>
                <w:cs/>
                <w:lang w:val="en-GB"/>
              </w:rPr>
              <w:t>7,880</w:t>
            </w:r>
          </w:p>
        </w:tc>
        <w:tc>
          <w:tcPr>
            <w:tcW w:w="1843" w:type="dxa"/>
          </w:tcPr>
          <w:p w:rsidR="00ED6C09" w:rsidRPr="000D7D82" w:rsidRDefault="007B72F3" w:rsidP="002E4159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</w:rPr>
            </w:pPr>
            <w:r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>63.49</w:t>
            </w:r>
          </w:p>
        </w:tc>
        <w:tc>
          <w:tcPr>
            <w:tcW w:w="1749" w:type="dxa"/>
          </w:tcPr>
          <w:p w:rsidR="00ED6C09" w:rsidRPr="00E91BE3" w:rsidRDefault="00ED6C09" w:rsidP="003B2A1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</w:tbl>
    <w:p w:rsidR="00ED6C09" w:rsidRDefault="00ED6C09" w:rsidP="0065562E">
      <w:pPr>
        <w:jc w:val="center"/>
        <w:rPr>
          <w:rFonts w:ascii="TH SarabunPSK" w:hAnsi="TH SarabunPSK" w:cs="TH SarabunPSK"/>
          <w:b/>
          <w:bCs/>
        </w:rPr>
      </w:pPr>
    </w:p>
    <w:p w:rsidR="00ED6C09" w:rsidRDefault="00ED6C09" w:rsidP="0065562E">
      <w:pPr>
        <w:jc w:val="center"/>
        <w:rPr>
          <w:rFonts w:ascii="TH SarabunPSK" w:hAnsi="TH SarabunPSK" w:cs="TH SarabunPSK"/>
          <w:b/>
          <w:bCs/>
        </w:rPr>
      </w:pPr>
    </w:p>
    <w:p w:rsidR="00ED6C09" w:rsidRDefault="00ED6C09" w:rsidP="0065562E">
      <w:pPr>
        <w:jc w:val="center"/>
        <w:rPr>
          <w:rFonts w:ascii="TH SarabunPSK" w:hAnsi="TH SarabunPSK" w:cs="TH SarabunPSK"/>
          <w:b/>
          <w:bCs/>
        </w:rPr>
      </w:pPr>
    </w:p>
    <w:p w:rsidR="00ED6C09" w:rsidRDefault="00ED6C09" w:rsidP="0065562E">
      <w:pPr>
        <w:jc w:val="center"/>
        <w:rPr>
          <w:rFonts w:ascii="TH SarabunPSK" w:hAnsi="TH SarabunPSK" w:cs="TH SarabunPSK"/>
          <w:b/>
          <w:bCs/>
        </w:rPr>
      </w:pPr>
    </w:p>
    <w:tbl>
      <w:tblPr>
        <w:tblStyle w:val="a5"/>
        <w:tblW w:w="15182" w:type="dxa"/>
        <w:tblLook w:val="04A0" w:firstRow="1" w:lastRow="0" w:firstColumn="1" w:lastColumn="0" w:noHBand="0" w:noVBand="1"/>
      </w:tblPr>
      <w:tblGrid>
        <w:gridCol w:w="5353"/>
        <w:gridCol w:w="1984"/>
        <w:gridCol w:w="2362"/>
        <w:gridCol w:w="1891"/>
        <w:gridCol w:w="1843"/>
        <w:gridCol w:w="1749"/>
      </w:tblGrid>
      <w:tr w:rsidR="00BC423A" w:rsidRPr="00B10622" w:rsidTr="007658ED">
        <w:tc>
          <w:tcPr>
            <w:tcW w:w="5353" w:type="dxa"/>
          </w:tcPr>
          <w:p w:rsidR="00BC423A" w:rsidRPr="002B3D8F" w:rsidRDefault="00BC423A" w:rsidP="007658E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B3D8F">
              <w:rPr>
                <w:rFonts w:ascii="TH SarabunPSK" w:hAnsi="TH SarabunPSK" w:cs="TH SarabunPSK"/>
                <w:b/>
                <w:bCs/>
                <w:cs/>
              </w:rPr>
              <w:t>ยุทธศาสตร์</w:t>
            </w:r>
          </w:p>
          <w:p w:rsidR="00BC423A" w:rsidRPr="002B3D8F" w:rsidRDefault="00BC423A" w:rsidP="007658E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B3D8F">
              <w:rPr>
                <w:rFonts w:ascii="TH SarabunPSK" w:hAnsi="TH SarabunPSK" w:cs="TH SarabunPSK"/>
                <w:b/>
                <w:bCs/>
                <w:cs/>
              </w:rPr>
              <w:t>แผนงาน</w:t>
            </w:r>
          </w:p>
        </w:tc>
        <w:tc>
          <w:tcPr>
            <w:tcW w:w="1984" w:type="dxa"/>
          </w:tcPr>
          <w:p w:rsidR="00BC423A" w:rsidRPr="002B3D8F" w:rsidRDefault="00BC423A" w:rsidP="007658E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B3D8F">
              <w:rPr>
                <w:rFonts w:ascii="TH SarabunPSK" w:hAnsi="TH SarabunPSK" w:cs="TH SarabunPSK"/>
                <w:b/>
                <w:bCs/>
                <w:cs/>
              </w:rPr>
              <w:t>จำนวนโครงการ</w:t>
            </w:r>
          </w:p>
          <w:p w:rsidR="00BC423A" w:rsidRPr="002B3D8F" w:rsidRDefault="00BC423A" w:rsidP="007658E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B3D8F">
              <w:rPr>
                <w:rFonts w:ascii="TH SarabunPSK" w:hAnsi="TH SarabunPSK" w:cs="TH SarabunPSK"/>
                <w:b/>
                <w:bCs/>
                <w:cs/>
              </w:rPr>
              <w:t>ที่ดำเนินงาน</w:t>
            </w:r>
          </w:p>
        </w:tc>
        <w:tc>
          <w:tcPr>
            <w:tcW w:w="2362" w:type="dxa"/>
          </w:tcPr>
          <w:p w:rsidR="00BC423A" w:rsidRPr="002B3D8F" w:rsidRDefault="00BC423A" w:rsidP="007658E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B3D8F">
              <w:rPr>
                <w:rFonts w:ascii="TH SarabunPSK" w:hAnsi="TH SarabunPSK" w:cs="TH SarabunPSK"/>
                <w:b/>
                <w:bCs/>
                <w:cs/>
              </w:rPr>
              <w:t>คิดเป็นร้อยละ</w:t>
            </w:r>
          </w:p>
          <w:p w:rsidR="00BC423A" w:rsidRPr="002B3D8F" w:rsidRDefault="00BC423A" w:rsidP="007658E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B3D8F">
              <w:rPr>
                <w:rFonts w:ascii="TH SarabunPSK" w:hAnsi="TH SarabunPSK" w:cs="TH SarabunPSK"/>
                <w:b/>
                <w:bCs/>
                <w:cs/>
              </w:rPr>
              <w:t>ของโครงการทั้งหมด</w:t>
            </w:r>
          </w:p>
        </w:tc>
        <w:tc>
          <w:tcPr>
            <w:tcW w:w="1891" w:type="dxa"/>
          </w:tcPr>
          <w:p w:rsidR="00BC423A" w:rsidRPr="002B3D8F" w:rsidRDefault="00BC423A" w:rsidP="007658E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B3D8F">
              <w:rPr>
                <w:rFonts w:ascii="TH SarabunPSK" w:hAnsi="TH SarabunPSK" w:cs="TH SarabunPSK"/>
                <w:b/>
                <w:bCs/>
                <w:cs/>
              </w:rPr>
              <w:t>จำนวน</w:t>
            </w:r>
          </w:p>
          <w:p w:rsidR="00BC423A" w:rsidRPr="002B3D8F" w:rsidRDefault="00BC423A" w:rsidP="007658E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B3D8F">
              <w:rPr>
                <w:rFonts w:ascii="TH SarabunPSK" w:hAnsi="TH SarabunPSK" w:cs="TH SarabunPSK"/>
                <w:b/>
                <w:bCs/>
                <w:cs/>
              </w:rPr>
              <w:t>งบประมาณ</w:t>
            </w:r>
          </w:p>
        </w:tc>
        <w:tc>
          <w:tcPr>
            <w:tcW w:w="1843" w:type="dxa"/>
          </w:tcPr>
          <w:p w:rsidR="00BC423A" w:rsidRPr="002B3D8F" w:rsidRDefault="00BC423A" w:rsidP="007658E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B3D8F">
              <w:rPr>
                <w:rFonts w:ascii="TH SarabunPSK" w:hAnsi="TH SarabunPSK" w:cs="TH SarabunPSK"/>
                <w:b/>
                <w:bCs/>
                <w:cs/>
              </w:rPr>
              <w:t>คิดเป็นร้อยละ</w:t>
            </w:r>
          </w:p>
          <w:p w:rsidR="00BC423A" w:rsidRPr="002B3D8F" w:rsidRDefault="00BC423A" w:rsidP="007658E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B3D8F">
              <w:rPr>
                <w:rFonts w:ascii="TH SarabunPSK" w:hAnsi="TH SarabunPSK" w:cs="TH SarabunPSK"/>
                <w:b/>
                <w:bCs/>
                <w:cs/>
              </w:rPr>
              <w:t>ของงบประมาณทั้งหมด</w:t>
            </w:r>
          </w:p>
        </w:tc>
        <w:tc>
          <w:tcPr>
            <w:tcW w:w="1749" w:type="dxa"/>
          </w:tcPr>
          <w:p w:rsidR="00BC423A" w:rsidRPr="002B3D8F" w:rsidRDefault="00BC423A" w:rsidP="007658E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B3D8F">
              <w:rPr>
                <w:rFonts w:ascii="TH SarabunPSK" w:hAnsi="TH SarabunPSK" w:cs="TH SarabunPSK"/>
                <w:b/>
                <w:bCs/>
                <w:cs/>
              </w:rPr>
              <w:t>หน่วยงาน</w:t>
            </w:r>
          </w:p>
          <w:p w:rsidR="00BC423A" w:rsidRPr="002B3D8F" w:rsidRDefault="00BC423A" w:rsidP="007658E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B3D8F">
              <w:rPr>
                <w:rFonts w:ascii="TH SarabunPSK" w:hAnsi="TH SarabunPSK" w:cs="TH SarabunPSK"/>
                <w:b/>
                <w:bCs/>
                <w:cs/>
              </w:rPr>
              <w:t>รับผิดชอบหลัก</w:t>
            </w:r>
          </w:p>
        </w:tc>
      </w:tr>
      <w:tr w:rsidR="00BC423A" w:rsidRPr="00B10622" w:rsidTr="007658ED">
        <w:tc>
          <w:tcPr>
            <w:tcW w:w="5353" w:type="dxa"/>
          </w:tcPr>
          <w:p w:rsidR="00BC423A" w:rsidRPr="00B10622" w:rsidRDefault="00BC423A" w:rsidP="00BC423A">
            <w:pPr>
              <w:rPr>
                <w:rFonts w:ascii="TH SarabunPSK" w:hAnsi="TH SarabunPSK" w:cs="TH SarabunPSK"/>
              </w:rPr>
            </w:pPr>
            <w:r w:rsidRPr="00B10622">
              <w:rPr>
                <w:rFonts w:ascii="TH SarabunPSK" w:hAnsi="TH SarabunPSK" w:cs="TH SarabunPSK" w:hint="cs"/>
                <w:cs/>
              </w:rPr>
              <w:t>3. ยุทธศาสตร์การพัฒนาสังคมและคุณภาพชีวิตที่ดี</w:t>
            </w:r>
            <w:r w:rsidR="00281F5B">
              <w:rPr>
                <w:rFonts w:ascii="TH SarabunPSK" w:hAnsi="TH SarabunPSK" w:cs="TH SarabunPSK" w:hint="cs"/>
                <w:cs/>
              </w:rPr>
              <w:t xml:space="preserve">         </w:t>
            </w:r>
            <w:r w:rsidRPr="00B10622">
              <w:rPr>
                <w:rFonts w:ascii="TH SarabunPSK" w:hAnsi="TH SarabunPSK" w:cs="TH SarabunPSK" w:hint="cs"/>
                <w:cs/>
              </w:rPr>
              <w:t>ของประชาชน</w:t>
            </w:r>
          </w:p>
          <w:p w:rsidR="00BC423A" w:rsidRPr="00B10622" w:rsidRDefault="000D7D82" w:rsidP="007658ED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</w:t>
            </w:r>
            <w:r w:rsidR="00BC423A" w:rsidRPr="00B10622">
              <w:rPr>
                <w:rFonts w:ascii="TH SarabunPSK" w:hAnsi="TH SarabunPSK" w:cs="TH SarabunPSK"/>
              </w:rPr>
              <w:t>3</w:t>
            </w:r>
            <w:r w:rsidR="00BC423A" w:rsidRPr="00B10622">
              <w:rPr>
                <w:rFonts w:ascii="TH SarabunPSK" w:hAnsi="TH SarabunPSK" w:cs="TH SarabunPSK" w:hint="cs"/>
                <w:cs/>
              </w:rPr>
              <w:t>.1 แผนงาน</w:t>
            </w:r>
            <w:r w:rsidR="00B10622" w:rsidRPr="00B10622">
              <w:rPr>
                <w:rFonts w:ascii="TH SarabunPSK" w:hAnsi="TH SarabunPSK" w:cs="TH SarabunPSK" w:hint="cs"/>
                <w:cs/>
              </w:rPr>
              <w:t>การรักษาความสงบภายใน</w:t>
            </w:r>
          </w:p>
          <w:p w:rsidR="00BC423A" w:rsidRPr="00B10622" w:rsidRDefault="000D7D82" w:rsidP="007658ED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</w:t>
            </w:r>
            <w:r w:rsidR="000F7B9D" w:rsidRPr="00B10622">
              <w:rPr>
                <w:rFonts w:ascii="TH SarabunPSK" w:hAnsi="TH SarabunPSK" w:cs="TH SarabunPSK"/>
              </w:rPr>
              <w:t xml:space="preserve">3.2 </w:t>
            </w:r>
            <w:r w:rsidR="000F7B9D" w:rsidRPr="00B10622">
              <w:rPr>
                <w:rFonts w:ascii="TH SarabunPSK" w:hAnsi="TH SarabunPSK" w:cs="TH SarabunPSK" w:hint="cs"/>
                <w:cs/>
              </w:rPr>
              <w:t>แผนงานสังคมสงเคราะห์</w:t>
            </w:r>
          </w:p>
          <w:p w:rsidR="00BC423A" w:rsidRPr="00B10622" w:rsidRDefault="000D7D82" w:rsidP="007658ED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</w:t>
            </w:r>
            <w:r w:rsidR="00BC423A" w:rsidRPr="00B10622">
              <w:rPr>
                <w:rFonts w:ascii="TH SarabunPSK" w:hAnsi="TH SarabunPSK" w:cs="TH SarabunPSK"/>
              </w:rPr>
              <w:t>3.3</w:t>
            </w:r>
            <w:r w:rsidR="000F7B9D">
              <w:rPr>
                <w:rFonts w:ascii="TH SarabunPSK" w:hAnsi="TH SarabunPSK" w:cs="TH SarabunPSK" w:hint="cs"/>
                <w:cs/>
              </w:rPr>
              <w:t xml:space="preserve"> </w:t>
            </w:r>
            <w:r w:rsidR="000F7B9D" w:rsidRPr="00B10622">
              <w:rPr>
                <w:rFonts w:ascii="TH SarabunPSK" w:hAnsi="TH SarabunPSK" w:cs="TH SarabunPSK" w:hint="cs"/>
                <w:cs/>
              </w:rPr>
              <w:t>แผนงานสาธารณสุข</w:t>
            </w:r>
          </w:p>
          <w:p w:rsidR="00BC423A" w:rsidRPr="00B10622" w:rsidRDefault="000D7D82" w:rsidP="00084E14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</w:t>
            </w:r>
          </w:p>
        </w:tc>
        <w:tc>
          <w:tcPr>
            <w:tcW w:w="1984" w:type="dxa"/>
          </w:tcPr>
          <w:p w:rsidR="00084E14" w:rsidRDefault="00084E14" w:rsidP="007658ED">
            <w:pPr>
              <w:jc w:val="center"/>
              <w:rPr>
                <w:rFonts w:ascii="TH SarabunPSK" w:hAnsi="TH SarabunPSK" w:cs="TH SarabunPSK"/>
              </w:rPr>
            </w:pPr>
          </w:p>
          <w:p w:rsidR="00084E14" w:rsidRDefault="00084E14" w:rsidP="00084E14">
            <w:pPr>
              <w:rPr>
                <w:rFonts w:ascii="TH SarabunPSK" w:hAnsi="TH SarabunPSK" w:cs="TH SarabunPSK"/>
              </w:rPr>
            </w:pPr>
          </w:p>
          <w:p w:rsidR="00B10622" w:rsidRDefault="00FE54DF" w:rsidP="00084E14">
            <w:pPr>
              <w:ind w:firstLine="72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="000F7B9D">
              <w:rPr>
                <w:rFonts w:ascii="TH SarabunPSK" w:hAnsi="TH SarabunPSK" w:cs="TH SarabunPSK" w:hint="cs"/>
                <w:cs/>
              </w:rPr>
              <w:t>5</w:t>
            </w:r>
          </w:p>
          <w:p w:rsidR="00084E14" w:rsidRDefault="00FE54DF" w:rsidP="00084E14">
            <w:pPr>
              <w:ind w:firstLine="72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="000F7B9D">
              <w:rPr>
                <w:rFonts w:ascii="TH SarabunPSK" w:hAnsi="TH SarabunPSK" w:cs="TH SarabunPSK" w:hint="cs"/>
                <w:cs/>
              </w:rPr>
              <w:t>4</w:t>
            </w:r>
          </w:p>
          <w:p w:rsidR="00084E14" w:rsidRPr="00084E14" w:rsidRDefault="00FE54DF" w:rsidP="00084E14">
            <w:pPr>
              <w:ind w:firstLine="72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="000F7B9D">
              <w:rPr>
                <w:rFonts w:ascii="TH SarabunPSK" w:hAnsi="TH SarabunPSK" w:cs="TH SarabunPSK" w:hint="cs"/>
                <w:cs/>
              </w:rPr>
              <w:t>4</w:t>
            </w:r>
          </w:p>
        </w:tc>
        <w:tc>
          <w:tcPr>
            <w:tcW w:w="2362" w:type="dxa"/>
          </w:tcPr>
          <w:p w:rsidR="00084E14" w:rsidRDefault="00084E14" w:rsidP="0027680D">
            <w:pPr>
              <w:jc w:val="center"/>
              <w:rPr>
                <w:rFonts w:ascii="TH SarabunPSK" w:hAnsi="TH SarabunPSK" w:cs="TH SarabunPSK"/>
              </w:rPr>
            </w:pPr>
          </w:p>
          <w:p w:rsidR="00084E14" w:rsidRDefault="00084E14" w:rsidP="00084E14">
            <w:pPr>
              <w:rPr>
                <w:rFonts w:ascii="TH SarabunPSK" w:hAnsi="TH SarabunPSK" w:cs="TH SarabunPSK"/>
              </w:rPr>
            </w:pPr>
          </w:p>
          <w:p w:rsidR="00B10622" w:rsidRDefault="00D26EB8" w:rsidP="00084E1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10.00</w:t>
            </w:r>
          </w:p>
          <w:p w:rsidR="00084E14" w:rsidRDefault="00D26EB8" w:rsidP="00084E1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8.00</w:t>
            </w:r>
          </w:p>
          <w:p w:rsidR="00084E14" w:rsidRPr="00084E14" w:rsidRDefault="00D26EB8" w:rsidP="00084E1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8.00</w:t>
            </w:r>
          </w:p>
        </w:tc>
        <w:tc>
          <w:tcPr>
            <w:tcW w:w="1891" w:type="dxa"/>
          </w:tcPr>
          <w:p w:rsidR="00084E14" w:rsidRDefault="00084E14" w:rsidP="007658ED">
            <w:pPr>
              <w:jc w:val="center"/>
              <w:rPr>
                <w:rFonts w:ascii="TH SarabunPSK" w:hAnsi="TH SarabunPSK" w:cs="TH SarabunPSK"/>
              </w:rPr>
            </w:pPr>
          </w:p>
          <w:p w:rsidR="00084E14" w:rsidRDefault="00084E14" w:rsidP="00084E14">
            <w:pPr>
              <w:rPr>
                <w:rFonts w:ascii="TH SarabunPSK" w:hAnsi="TH SarabunPSK" w:cs="TH SarabunPSK"/>
              </w:rPr>
            </w:pPr>
          </w:p>
          <w:p w:rsidR="00B10622" w:rsidRDefault="00E1544F" w:rsidP="00084E1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3</w:t>
            </w:r>
            <w:r w:rsidR="00084E14">
              <w:rPr>
                <w:rFonts w:ascii="TH SarabunPSK" w:hAnsi="TH SarabunPSK" w:cs="TH SarabunPSK" w:hint="cs"/>
                <w:cs/>
              </w:rPr>
              <w:t>60,000</w:t>
            </w:r>
          </w:p>
          <w:p w:rsidR="00084E14" w:rsidRDefault="00E1544F" w:rsidP="00084E1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76</w:t>
            </w:r>
            <w:r w:rsidR="00084E14">
              <w:rPr>
                <w:rFonts w:ascii="TH SarabunPSK" w:hAnsi="TH SarabunPSK" w:cs="TH SarabunPSK" w:hint="cs"/>
                <w:cs/>
              </w:rPr>
              <w:t>0,000</w:t>
            </w:r>
          </w:p>
          <w:p w:rsidR="00084E14" w:rsidRPr="00084E14" w:rsidRDefault="00084E14" w:rsidP="00084E1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180,000</w:t>
            </w:r>
          </w:p>
        </w:tc>
        <w:tc>
          <w:tcPr>
            <w:tcW w:w="1843" w:type="dxa"/>
          </w:tcPr>
          <w:p w:rsidR="00084E14" w:rsidRDefault="00084E14" w:rsidP="004F1F47">
            <w:pPr>
              <w:jc w:val="center"/>
              <w:rPr>
                <w:rFonts w:ascii="TH SarabunPSK" w:hAnsi="TH SarabunPSK" w:cs="TH SarabunPSK"/>
              </w:rPr>
            </w:pPr>
          </w:p>
          <w:p w:rsidR="00084E14" w:rsidRDefault="00084E14" w:rsidP="00084E14">
            <w:pPr>
              <w:rPr>
                <w:rFonts w:ascii="TH SarabunPSK" w:hAnsi="TH SarabunPSK" w:cs="TH SarabunPSK"/>
              </w:rPr>
            </w:pPr>
          </w:p>
          <w:p w:rsidR="00B10622" w:rsidRDefault="007B72F3" w:rsidP="00084E1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2.95</w:t>
            </w:r>
          </w:p>
          <w:p w:rsidR="00084E14" w:rsidRDefault="007B72F3" w:rsidP="00084E1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6.22</w:t>
            </w:r>
          </w:p>
          <w:p w:rsidR="00084E14" w:rsidRPr="00084E14" w:rsidRDefault="007B72F3" w:rsidP="00084E1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1.47</w:t>
            </w:r>
          </w:p>
        </w:tc>
        <w:tc>
          <w:tcPr>
            <w:tcW w:w="1749" w:type="dxa"/>
          </w:tcPr>
          <w:p w:rsidR="00BC423A" w:rsidRDefault="00BC423A" w:rsidP="007658ED">
            <w:pPr>
              <w:jc w:val="center"/>
              <w:rPr>
                <w:rFonts w:ascii="TH SarabunPSK" w:hAnsi="TH SarabunPSK" w:cs="TH SarabunPSK"/>
              </w:rPr>
            </w:pPr>
          </w:p>
          <w:p w:rsidR="00B10622" w:rsidRDefault="00B10622" w:rsidP="007658ED">
            <w:pPr>
              <w:jc w:val="center"/>
              <w:rPr>
                <w:rFonts w:ascii="TH SarabunPSK" w:hAnsi="TH SarabunPSK" w:cs="TH SarabunPSK"/>
              </w:rPr>
            </w:pPr>
          </w:p>
          <w:p w:rsidR="00B10622" w:rsidRDefault="00B10622" w:rsidP="007658ED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สำนักปลัด</w:t>
            </w:r>
          </w:p>
          <w:p w:rsidR="007B72F3" w:rsidRDefault="007B72F3" w:rsidP="007B72F3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สำนักปลัด</w:t>
            </w:r>
          </w:p>
          <w:p w:rsidR="007B72F3" w:rsidRDefault="007B72F3" w:rsidP="007B72F3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กองสาธารณสุขฯ</w:t>
            </w:r>
          </w:p>
          <w:p w:rsidR="00B10622" w:rsidRPr="00B10622" w:rsidRDefault="00B10622" w:rsidP="00AD2B29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BC423A" w:rsidRPr="00B10622" w:rsidTr="007658ED">
        <w:tc>
          <w:tcPr>
            <w:tcW w:w="5353" w:type="dxa"/>
          </w:tcPr>
          <w:p w:rsidR="00BC423A" w:rsidRPr="000D7D82" w:rsidRDefault="00BC423A" w:rsidP="007658ED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  <w:cs/>
              </w:rPr>
            </w:pPr>
            <w:r w:rsidRPr="000D7D82"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>รวม</w:t>
            </w:r>
          </w:p>
        </w:tc>
        <w:tc>
          <w:tcPr>
            <w:tcW w:w="1984" w:type="dxa"/>
          </w:tcPr>
          <w:p w:rsidR="00BC423A" w:rsidRPr="000D7D82" w:rsidRDefault="000F7B9D" w:rsidP="007658ED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</w:rPr>
            </w:pPr>
            <w:r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>13</w:t>
            </w:r>
          </w:p>
        </w:tc>
        <w:tc>
          <w:tcPr>
            <w:tcW w:w="2362" w:type="dxa"/>
          </w:tcPr>
          <w:p w:rsidR="00BC423A" w:rsidRPr="000D7D82" w:rsidRDefault="00D26EB8" w:rsidP="0027680D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</w:rPr>
            </w:pPr>
            <w:r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>26.00</w:t>
            </w:r>
          </w:p>
        </w:tc>
        <w:tc>
          <w:tcPr>
            <w:tcW w:w="1891" w:type="dxa"/>
          </w:tcPr>
          <w:p w:rsidR="00BC423A" w:rsidRPr="000D7D82" w:rsidRDefault="00E1544F" w:rsidP="007658ED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  <w:lang w:val="en-GB"/>
              </w:rPr>
            </w:pPr>
            <w:r>
              <w:rPr>
                <w:rFonts w:ascii="TH SarabunPSK" w:hAnsi="TH SarabunPSK" w:cs="TH SarabunPSK" w:hint="cs"/>
                <w:b/>
                <w:bCs/>
                <w:color w:val="0070C0"/>
                <w:cs/>
                <w:lang w:val="en-GB"/>
              </w:rPr>
              <w:t>1,30</w:t>
            </w:r>
            <w:r w:rsidR="00084E14">
              <w:rPr>
                <w:rFonts w:ascii="TH SarabunPSK" w:hAnsi="TH SarabunPSK" w:cs="TH SarabunPSK" w:hint="cs"/>
                <w:b/>
                <w:bCs/>
                <w:color w:val="0070C0"/>
                <w:cs/>
                <w:lang w:val="en-GB"/>
              </w:rPr>
              <w:t>0,000</w:t>
            </w:r>
          </w:p>
        </w:tc>
        <w:tc>
          <w:tcPr>
            <w:tcW w:w="1843" w:type="dxa"/>
          </w:tcPr>
          <w:p w:rsidR="00BC423A" w:rsidRPr="000D7D82" w:rsidRDefault="007B72F3" w:rsidP="007658ED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</w:rPr>
            </w:pPr>
            <w:r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>10.64</w:t>
            </w:r>
          </w:p>
        </w:tc>
        <w:tc>
          <w:tcPr>
            <w:tcW w:w="1749" w:type="dxa"/>
          </w:tcPr>
          <w:p w:rsidR="00BC423A" w:rsidRPr="00B10622" w:rsidRDefault="00BC423A" w:rsidP="007658ED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BC423A" w:rsidRPr="00B10622" w:rsidTr="007658ED">
        <w:tc>
          <w:tcPr>
            <w:tcW w:w="5353" w:type="dxa"/>
          </w:tcPr>
          <w:p w:rsidR="00BC423A" w:rsidRPr="00B10622" w:rsidRDefault="00BC423A" w:rsidP="00BC423A">
            <w:pPr>
              <w:rPr>
                <w:rFonts w:ascii="TH SarabunPSK" w:hAnsi="TH SarabunPSK" w:cs="TH SarabunPSK"/>
              </w:rPr>
            </w:pPr>
            <w:r w:rsidRPr="00B10622">
              <w:rPr>
                <w:rFonts w:ascii="TH SarabunPSK" w:hAnsi="TH SarabunPSK" w:cs="TH SarabunPSK" w:hint="cs"/>
                <w:cs/>
              </w:rPr>
              <w:t>4. ยุทธศาสตร์การพัฒนาเศรษฐกิจ</w:t>
            </w:r>
          </w:p>
          <w:p w:rsidR="00BC423A" w:rsidRPr="00B10622" w:rsidRDefault="000D7D82" w:rsidP="007658ED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</w:t>
            </w:r>
            <w:r w:rsidR="00BC423A" w:rsidRPr="00B10622">
              <w:rPr>
                <w:rFonts w:ascii="TH SarabunPSK" w:hAnsi="TH SarabunPSK" w:cs="TH SarabunPSK"/>
              </w:rPr>
              <w:t>4</w:t>
            </w:r>
            <w:r w:rsidR="00BC423A" w:rsidRPr="00B10622">
              <w:rPr>
                <w:rFonts w:ascii="TH SarabunPSK" w:hAnsi="TH SarabunPSK" w:cs="TH SarabunPSK" w:hint="cs"/>
                <w:cs/>
              </w:rPr>
              <w:t xml:space="preserve">.1 </w:t>
            </w:r>
            <w:r w:rsidR="002E2011" w:rsidRPr="00B10622">
              <w:rPr>
                <w:rFonts w:ascii="TH SarabunPSK" w:hAnsi="TH SarabunPSK" w:cs="TH SarabunPSK" w:hint="cs"/>
                <w:cs/>
              </w:rPr>
              <w:t>แผนงานบริหารงานทั่วไป</w:t>
            </w:r>
          </w:p>
        </w:tc>
        <w:tc>
          <w:tcPr>
            <w:tcW w:w="1984" w:type="dxa"/>
          </w:tcPr>
          <w:p w:rsidR="00084E14" w:rsidRDefault="00084E14" w:rsidP="007658ED">
            <w:pPr>
              <w:jc w:val="center"/>
              <w:rPr>
                <w:rFonts w:ascii="TH SarabunPSK" w:hAnsi="TH SarabunPSK" w:cs="TH SarabunPSK"/>
              </w:rPr>
            </w:pPr>
          </w:p>
          <w:p w:rsidR="00E932DF" w:rsidRPr="00084E14" w:rsidRDefault="00FE54DF" w:rsidP="00084E1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</w:t>
            </w:r>
          </w:p>
        </w:tc>
        <w:tc>
          <w:tcPr>
            <w:tcW w:w="2362" w:type="dxa"/>
          </w:tcPr>
          <w:p w:rsidR="00E932DF" w:rsidRDefault="00E932DF" w:rsidP="0027680D">
            <w:pPr>
              <w:jc w:val="center"/>
              <w:rPr>
                <w:rFonts w:ascii="TH SarabunPSK" w:hAnsi="TH SarabunPSK" w:cs="TH SarabunPSK"/>
              </w:rPr>
            </w:pPr>
          </w:p>
          <w:p w:rsidR="00084E14" w:rsidRPr="0027680D" w:rsidRDefault="00D26EB8" w:rsidP="0027680D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2.00</w:t>
            </w:r>
          </w:p>
        </w:tc>
        <w:tc>
          <w:tcPr>
            <w:tcW w:w="1891" w:type="dxa"/>
          </w:tcPr>
          <w:p w:rsidR="00BC423A" w:rsidRDefault="00BC423A" w:rsidP="007658ED">
            <w:pPr>
              <w:jc w:val="center"/>
              <w:rPr>
                <w:rFonts w:ascii="TH SarabunPSK" w:hAnsi="TH SarabunPSK" w:cs="TH SarabunPSK"/>
              </w:rPr>
            </w:pPr>
          </w:p>
          <w:p w:rsidR="00084E14" w:rsidRPr="00B10622" w:rsidRDefault="00084E14" w:rsidP="007658ED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100,000</w:t>
            </w:r>
          </w:p>
        </w:tc>
        <w:tc>
          <w:tcPr>
            <w:tcW w:w="1843" w:type="dxa"/>
          </w:tcPr>
          <w:p w:rsidR="00E932DF" w:rsidRDefault="00E932DF" w:rsidP="004F1F47">
            <w:pPr>
              <w:jc w:val="center"/>
              <w:rPr>
                <w:rFonts w:ascii="TH SarabunPSK" w:hAnsi="TH SarabunPSK" w:cs="TH SarabunPSK"/>
              </w:rPr>
            </w:pPr>
          </w:p>
          <w:p w:rsidR="00084E14" w:rsidRPr="004F1F47" w:rsidRDefault="007B72F3" w:rsidP="004F1F47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0.82</w:t>
            </w:r>
          </w:p>
        </w:tc>
        <w:tc>
          <w:tcPr>
            <w:tcW w:w="1749" w:type="dxa"/>
          </w:tcPr>
          <w:p w:rsidR="00BC423A" w:rsidRDefault="00BC423A" w:rsidP="007658ED">
            <w:pPr>
              <w:jc w:val="center"/>
              <w:rPr>
                <w:rFonts w:ascii="TH SarabunPSK" w:hAnsi="TH SarabunPSK" w:cs="TH SarabunPSK"/>
              </w:rPr>
            </w:pPr>
          </w:p>
          <w:p w:rsidR="00E932DF" w:rsidRDefault="00E932DF" w:rsidP="00E932D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สำนักปลัด</w:t>
            </w:r>
          </w:p>
          <w:p w:rsidR="00E932DF" w:rsidRPr="00B10622" w:rsidRDefault="00E932DF" w:rsidP="007658ED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BC423A" w:rsidRPr="00B10622" w:rsidTr="007658ED">
        <w:tc>
          <w:tcPr>
            <w:tcW w:w="5353" w:type="dxa"/>
          </w:tcPr>
          <w:p w:rsidR="00BC423A" w:rsidRPr="000D7D82" w:rsidRDefault="00BC423A" w:rsidP="007658ED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  <w:cs/>
              </w:rPr>
            </w:pPr>
            <w:r w:rsidRPr="000D7D82"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>รวม</w:t>
            </w:r>
          </w:p>
        </w:tc>
        <w:tc>
          <w:tcPr>
            <w:tcW w:w="1984" w:type="dxa"/>
          </w:tcPr>
          <w:p w:rsidR="00BC423A" w:rsidRPr="000D7D82" w:rsidRDefault="00FE54DF" w:rsidP="007658ED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</w:rPr>
            </w:pPr>
            <w:r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>1</w:t>
            </w:r>
          </w:p>
        </w:tc>
        <w:tc>
          <w:tcPr>
            <w:tcW w:w="2362" w:type="dxa"/>
          </w:tcPr>
          <w:p w:rsidR="00BC423A" w:rsidRPr="000D7D82" w:rsidRDefault="00D26EB8" w:rsidP="007658ED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</w:rPr>
            </w:pPr>
            <w:r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>2.00</w:t>
            </w:r>
          </w:p>
        </w:tc>
        <w:tc>
          <w:tcPr>
            <w:tcW w:w="1891" w:type="dxa"/>
          </w:tcPr>
          <w:p w:rsidR="00BC423A" w:rsidRPr="000D7D82" w:rsidRDefault="00084E14" w:rsidP="007658ED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  <w:lang w:val="en-GB"/>
              </w:rPr>
            </w:pPr>
            <w:r>
              <w:rPr>
                <w:rFonts w:ascii="TH SarabunPSK" w:hAnsi="TH SarabunPSK" w:cs="TH SarabunPSK" w:hint="cs"/>
                <w:b/>
                <w:bCs/>
                <w:color w:val="0070C0"/>
                <w:cs/>
                <w:lang w:val="en-GB"/>
              </w:rPr>
              <w:t>100,000</w:t>
            </w:r>
          </w:p>
        </w:tc>
        <w:tc>
          <w:tcPr>
            <w:tcW w:w="1843" w:type="dxa"/>
          </w:tcPr>
          <w:p w:rsidR="00BC423A" w:rsidRPr="000D7D82" w:rsidRDefault="007B72F3" w:rsidP="007658ED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</w:rPr>
            </w:pPr>
            <w:r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>0.82</w:t>
            </w:r>
          </w:p>
        </w:tc>
        <w:tc>
          <w:tcPr>
            <w:tcW w:w="1749" w:type="dxa"/>
          </w:tcPr>
          <w:p w:rsidR="00BC423A" w:rsidRPr="00B10622" w:rsidRDefault="00BC423A" w:rsidP="007658ED">
            <w:pPr>
              <w:jc w:val="center"/>
              <w:rPr>
                <w:rFonts w:ascii="TH SarabunPSK" w:hAnsi="TH SarabunPSK" w:cs="TH SarabunPSK"/>
              </w:rPr>
            </w:pPr>
          </w:p>
        </w:tc>
      </w:tr>
    </w:tbl>
    <w:p w:rsidR="00BC423A" w:rsidRPr="00B10622" w:rsidRDefault="00BC423A" w:rsidP="0065562E">
      <w:pPr>
        <w:jc w:val="center"/>
        <w:rPr>
          <w:rFonts w:ascii="TH SarabunPSK" w:hAnsi="TH SarabunPSK" w:cs="TH SarabunPSK"/>
        </w:rPr>
      </w:pPr>
    </w:p>
    <w:p w:rsidR="00BC423A" w:rsidRDefault="00BC423A" w:rsidP="0065562E">
      <w:pPr>
        <w:jc w:val="center"/>
        <w:rPr>
          <w:rFonts w:ascii="TH SarabunPSK" w:hAnsi="TH SarabunPSK" w:cs="TH SarabunPSK"/>
        </w:rPr>
      </w:pPr>
    </w:p>
    <w:p w:rsidR="00ED6C09" w:rsidRDefault="00ED6C09" w:rsidP="0065562E">
      <w:pPr>
        <w:jc w:val="center"/>
        <w:rPr>
          <w:rFonts w:ascii="TH SarabunPSK" w:hAnsi="TH SarabunPSK" w:cs="TH SarabunPSK"/>
        </w:rPr>
      </w:pPr>
    </w:p>
    <w:p w:rsidR="002B3D8F" w:rsidRDefault="002B3D8F" w:rsidP="0065562E">
      <w:pPr>
        <w:jc w:val="center"/>
        <w:rPr>
          <w:rFonts w:ascii="TH SarabunPSK" w:hAnsi="TH SarabunPSK" w:cs="TH SarabunPSK"/>
        </w:rPr>
      </w:pPr>
    </w:p>
    <w:p w:rsidR="002B3D8F" w:rsidRPr="00B10622" w:rsidRDefault="002B3D8F" w:rsidP="0065562E">
      <w:pPr>
        <w:jc w:val="center"/>
        <w:rPr>
          <w:rFonts w:ascii="TH SarabunPSK" w:hAnsi="TH SarabunPSK" w:cs="TH SarabunPSK"/>
        </w:rPr>
      </w:pPr>
    </w:p>
    <w:tbl>
      <w:tblPr>
        <w:tblStyle w:val="a5"/>
        <w:tblW w:w="15182" w:type="dxa"/>
        <w:tblLook w:val="04A0" w:firstRow="1" w:lastRow="0" w:firstColumn="1" w:lastColumn="0" w:noHBand="0" w:noVBand="1"/>
      </w:tblPr>
      <w:tblGrid>
        <w:gridCol w:w="5353"/>
        <w:gridCol w:w="1984"/>
        <w:gridCol w:w="2362"/>
        <w:gridCol w:w="1891"/>
        <w:gridCol w:w="1843"/>
        <w:gridCol w:w="1749"/>
      </w:tblGrid>
      <w:tr w:rsidR="00BC423A" w:rsidRPr="00B10622" w:rsidTr="007658ED">
        <w:tc>
          <w:tcPr>
            <w:tcW w:w="5353" w:type="dxa"/>
          </w:tcPr>
          <w:p w:rsidR="00BC423A" w:rsidRPr="002B3D8F" w:rsidRDefault="00BC423A" w:rsidP="007658E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B3D8F">
              <w:rPr>
                <w:rFonts w:ascii="TH SarabunPSK" w:hAnsi="TH SarabunPSK" w:cs="TH SarabunPSK"/>
                <w:b/>
                <w:bCs/>
                <w:cs/>
              </w:rPr>
              <w:t>ยุทธศาสตร์</w:t>
            </w:r>
          </w:p>
          <w:p w:rsidR="00BC423A" w:rsidRPr="002B3D8F" w:rsidRDefault="00BC423A" w:rsidP="007658E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B3D8F">
              <w:rPr>
                <w:rFonts w:ascii="TH SarabunPSK" w:hAnsi="TH SarabunPSK" w:cs="TH SarabunPSK"/>
                <w:b/>
                <w:bCs/>
                <w:cs/>
              </w:rPr>
              <w:t>แผนงาน</w:t>
            </w:r>
          </w:p>
        </w:tc>
        <w:tc>
          <w:tcPr>
            <w:tcW w:w="1984" w:type="dxa"/>
          </w:tcPr>
          <w:p w:rsidR="00BC423A" w:rsidRPr="002B3D8F" w:rsidRDefault="00BC423A" w:rsidP="007658E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B3D8F">
              <w:rPr>
                <w:rFonts w:ascii="TH SarabunPSK" w:hAnsi="TH SarabunPSK" w:cs="TH SarabunPSK"/>
                <w:b/>
                <w:bCs/>
                <w:cs/>
              </w:rPr>
              <w:t>จำนวนโครงการ</w:t>
            </w:r>
          </w:p>
          <w:p w:rsidR="00BC423A" w:rsidRPr="002B3D8F" w:rsidRDefault="00BC423A" w:rsidP="007658E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B3D8F">
              <w:rPr>
                <w:rFonts w:ascii="TH SarabunPSK" w:hAnsi="TH SarabunPSK" w:cs="TH SarabunPSK"/>
                <w:b/>
                <w:bCs/>
                <w:cs/>
              </w:rPr>
              <w:t>ที่ดำเนินงาน</w:t>
            </w:r>
          </w:p>
        </w:tc>
        <w:tc>
          <w:tcPr>
            <w:tcW w:w="2362" w:type="dxa"/>
          </w:tcPr>
          <w:p w:rsidR="00BC423A" w:rsidRPr="002B3D8F" w:rsidRDefault="00BC423A" w:rsidP="007658E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B3D8F">
              <w:rPr>
                <w:rFonts w:ascii="TH SarabunPSK" w:hAnsi="TH SarabunPSK" w:cs="TH SarabunPSK"/>
                <w:b/>
                <w:bCs/>
                <w:cs/>
              </w:rPr>
              <w:t>คิดเป็นร้อยละ</w:t>
            </w:r>
          </w:p>
          <w:p w:rsidR="00BC423A" w:rsidRPr="002B3D8F" w:rsidRDefault="00BC423A" w:rsidP="007658E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B3D8F">
              <w:rPr>
                <w:rFonts w:ascii="TH SarabunPSK" w:hAnsi="TH SarabunPSK" w:cs="TH SarabunPSK"/>
                <w:b/>
                <w:bCs/>
                <w:cs/>
              </w:rPr>
              <w:t>ของโครงการทั้งหมด</w:t>
            </w:r>
          </w:p>
        </w:tc>
        <w:tc>
          <w:tcPr>
            <w:tcW w:w="1891" w:type="dxa"/>
          </w:tcPr>
          <w:p w:rsidR="00BC423A" w:rsidRPr="002B3D8F" w:rsidRDefault="00BC423A" w:rsidP="007658E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B3D8F">
              <w:rPr>
                <w:rFonts w:ascii="TH SarabunPSK" w:hAnsi="TH SarabunPSK" w:cs="TH SarabunPSK"/>
                <w:b/>
                <w:bCs/>
                <w:cs/>
              </w:rPr>
              <w:t>จำนวน</w:t>
            </w:r>
          </w:p>
          <w:p w:rsidR="00BC423A" w:rsidRPr="002B3D8F" w:rsidRDefault="00BC423A" w:rsidP="007658E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B3D8F">
              <w:rPr>
                <w:rFonts w:ascii="TH SarabunPSK" w:hAnsi="TH SarabunPSK" w:cs="TH SarabunPSK"/>
                <w:b/>
                <w:bCs/>
                <w:cs/>
              </w:rPr>
              <w:t>งบประมาณ</w:t>
            </w:r>
          </w:p>
        </w:tc>
        <w:tc>
          <w:tcPr>
            <w:tcW w:w="1843" w:type="dxa"/>
          </w:tcPr>
          <w:p w:rsidR="00BC423A" w:rsidRPr="002B3D8F" w:rsidRDefault="00BC423A" w:rsidP="007658E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B3D8F">
              <w:rPr>
                <w:rFonts w:ascii="TH SarabunPSK" w:hAnsi="TH SarabunPSK" w:cs="TH SarabunPSK"/>
                <w:b/>
                <w:bCs/>
                <w:cs/>
              </w:rPr>
              <w:t>คิดเป็นร้อยละ</w:t>
            </w:r>
          </w:p>
          <w:p w:rsidR="00BC423A" w:rsidRPr="002B3D8F" w:rsidRDefault="00BC423A" w:rsidP="007658E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B3D8F">
              <w:rPr>
                <w:rFonts w:ascii="TH SarabunPSK" w:hAnsi="TH SarabunPSK" w:cs="TH SarabunPSK"/>
                <w:b/>
                <w:bCs/>
                <w:cs/>
              </w:rPr>
              <w:t>ของงบประมาณทั้งหมด</w:t>
            </w:r>
          </w:p>
        </w:tc>
        <w:tc>
          <w:tcPr>
            <w:tcW w:w="1749" w:type="dxa"/>
          </w:tcPr>
          <w:p w:rsidR="00BC423A" w:rsidRPr="002B3D8F" w:rsidRDefault="00BC423A" w:rsidP="007658E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B3D8F">
              <w:rPr>
                <w:rFonts w:ascii="TH SarabunPSK" w:hAnsi="TH SarabunPSK" w:cs="TH SarabunPSK"/>
                <w:b/>
                <w:bCs/>
                <w:cs/>
              </w:rPr>
              <w:t>หน่วยงาน</w:t>
            </w:r>
          </w:p>
          <w:p w:rsidR="00BC423A" w:rsidRPr="002B3D8F" w:rsidRDefault="00BC423A" w:rsidP="007658E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B3D8F">
              <w:rPr>
                <w:rFonts w:ascii="TH SarabunPSK" w:hAnsi="TH SarabunPSK" w:cs="TH SarabunPSK"/>
                <w:b/>
                <w:bCs/>
                <w:cs/>
              </w:rPr>
              <w:t>รับผิดชอบหลัก</w:t>
            </w:r>
          </w:p>
        </w:tc>
      </w:tr>
      <w:tr w:rsidR="00BC423A" w:rsidRPr="00B10622" w:rsidTr="007658ED">
        <w:tc>
          <w:tcPr>
            <w:tcW w:w="5353" w:type="dxa"/>
          </w:tcPr>
          <w:p w:rsidR="00BC423A" w:rsidRPr="00B10622" w:rsidRDefault="00BC423A" w:rsidP="00BC423A">
            <w:pPr>
              <w:rPr>
                <w:rFonts w:ascii="TH SarabunPSK" w:hAnsi="TH SarabunPSK" w:cs="TH SarabunPSK"/>
              </w:rPr>
            </w:pPr>
            <w:r w:rsidRPr="00B10622">
              <w:rPr>
                <w:rFonts w:ascii="TH SarabunPSK" w:hAnsi="TH SarabunPSK" w:cs="TH SarabunPSK" w:hint="cs"/>
                <w:cs/>
              </w:rPr>
              <w:t>5. ยุทธศาสตร์การพัฒนาทรัพยากรธรรมชาติสิ่งแวดล้อม</w:t>
            </w:r>
            <w:r w:rsidR="00281F5B">
              <w:rPr>
                <w:rFonts w:ascii="TH SarabunPSK" w:hAnsi="TH SarabunPSK" w:cs="TH SarabunPSK" w:hint="cs"/>
                <w:cs/>
              </w:rPr>
              <w:t xml:space="preserve">   </w:t>
            </w:r>
            <w:r w:rsidRPr="00B10622">
              <w:rPr>
                <w:rFonts w:ascii="TH SarabunPSK" w:hAnsi="TH SarabunPSK" w:cs="TH SarabunPSK" w:hint="cs"/>
                <w:cs/>
              </w:rPr>
              <w:t>และการท่องเที่ยวเชิงอนุรักษ์</w:t>
            </w:r>
          </w:p>
          <w:p w:rsidR="00BC423A" w:rsidRPr="00B10622" w:rsidRDefault="000D7D82" w:rsidP="007658ED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</w:t>
            </w:r>
            <w:r w:rsidR="00BC423A" w:rsidRPr="00B10622">
              <w:rPr>
                <w:rFonts w:ascii="TH SarabunPSK" w:hAnsi="TH SarabunPSK" w:cs="TH SarabunPSK"/>
              </w:rPr>
              <w:t>5</w:t>
            </w:r>
            <w:r w:rsidR="00BC423A" w:rsidRPr="00B10622">
              <w:rPr>
                <w:rFonts w:ascii="TH SarabunPSK" w:hAnsi="TH SarabunPSK" w:cs="TH SarabunPSK" w:hint="cs"/>
                <w:cs/>
              </w:rPr>
              <w:t>.1 แผนงาน</w:t>
            </w:r>
            <w:r w:rsidR="006839AC">
              <w:rPr>
                <w:rFonts w:ascii="TH SarabunPSK" w:hAnsi="TH SarabunPSK" w:cs="TH SarabunPSK" w:hint="cs"/>
                <w:cs/>
              </w:rPr>
              <w:t>สาธารณสุข</w:t>
            </w:r>
          </w:p>
          <w:p w:rsidR="00BC423A" w:rsidRPr="00B10622" w:rsidRDefault="00BC423A" w:rsidP="002B3D8F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984" w:type="dxa"/>
          </w:tcPr>
          <w:p w:rsidR="00084E14" w:rsidRDefault="00084E14" w:rsidP="007658ED">
            <w:pPr>
              <w:jc w:val="center"/>
              <w:rPr>
                <w:rFonts w:ascii="TH SarabunPSK" w:hAnsi="TH SarabunPSK" w:cs="TH SarabunPSK"/>
              </w:rPr>
            </w:pPr>
          </w:p>
          <w:p w:rsidR="00084E14" w:rsidRDefault="00084E14" w:rsidP="00084E14">
            <w:pPr>
              <w:rPr>
                <w:rFonts w:ascii="TH SarabunPSK" w:hAnsi="TH SarabunPSK" w:cs="TH SarabunPSK"/>
              </w:rPr>
            </w:pPr>
          </w:p>
          <w:p w:rsidR="006839AC" w:rsidRPr="00084E14" w:rsidRDefault="000407FC" w:rsidP="00084E14">
            <w:pPr>
              <w:ind w:firstLine="72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="00084E14">
              <w:rPr>
                <w:rFonts w:ascii="TH SarabunPSK" w:hAnsi="TH SarabunPSK" w:cs="TH SarabunPSK" w:hint="cs"/>
                <w:cs/>
              </w:rPr>
              <w:t>3</w:t>
            </w:r>
          </w:p>
        </w:tc>
        <w:tc>
          <w:tcPr>
            <w:tcW w:w="2362" w:type="dxa"/>
          </w:tcPr>
          <w:p w:rsidR="00084E14" w:rsidRDefault="00084E14" w:rsidP="0027680D">
            <w:pPr>
              <w:jc w:val="center"/>
              <w:rPr>
                <w:rFonts w:ascii="TH SarabunPSK" w:hAnsi="TH SarabunPSK" w:cs="TH SarabunPSK"/>
              </w:rPr>
            </w:pPr>
          </w:p>
          <w:p w:rsidR="00084E14" w:rsidRDefault="00084E14" w:rsidP="00084E14">
            <w:pPr>
              <w:rPr>
                <w:rFonts w:ascii="TH SarabunPSK" w:hAnsi="TH SarabunPSK" w:cs="TH SarabunPSK"/>
              </w:rPr>
            </w:pPr>
          </w:p>
          <w:p w:rsidR="006839AC" w:rsidRPr="00084E14" w:rsidRDefault="00084E14" w:rsidP="00D26EB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6.</w:t>
            </w:r>
            <w:r w:rsidR="00D26EB8">
              <w:rPr>
                <w:rFonts w:ascii="TH SarabunPSK" w:hAnsi="TH SarabunPSK" w:cs="TH SarabunPSK" w:hint="cs"/>
                <w:cs/>
              </w:rPr>
              <w:t>00</w:t>
            </w:r>
          </w:p>
        </w:tc>
        <w:tc>
          <w:tcPr>
            <w:tcW w:w="1891" w:type="dxa"/>
          </w:tcPr>
          <w:p w:rsidR="00084E14" w:rsidRDefault="00084E14" w:rsidP="007658ED">
            <w:pPr>
              <w:jc w:val="center"/>
              <w:rPr>
                <w:rFonts w:ascii="TH SarabunPSK" w:hAnsi="TH SarabunPSK" w:cs="TH SarabunPSK"/>
                <w:lang w:val="en-GB"/>
              </w:rPr>
            </w:pPr>
          </w:p>
          <w:p w:rsidR="00084E14" w:rsidRDefault="00084E14" w:rsidP="00084E14">
            <w:pPr>
              <w:rPr>
                <w:rFonts w:ascii="TH SarabunPSK" w:hAnsi="TH SarabunPSK" w:cs="TH SarabunPSK"/>
                <w:lang w:val="en-GB"/>
              </w:rPr>
            </w:pPr>
          </w:p>
          <w:p w:rsidR="006839AC" w:rsidRPr="00084E14" w:rsidRDefault="00084E14" w:rsidP="00084E14">
            <w:pPr>
              <w:jc w:val="center"/>
              <w:rPr>
                <w:rFonts w:ascii="TH SarabunPSK" w:hAnsi="TH SarabunPSK" w:cs="TH SarabunPSK"/>
                <w:lang w:val="en-GB"/>
              </w:rPr>
            </w:pPr>
            <w:r>
              <w:rPr>
                <w:rFonts w:ascii="TH SarabunPSK" w:hAnsi="TH SarabunPSK" w:cs="TH SarabunPSK" w:hint="cs"/>
                <w:cs/>
                <w:lang w:val="en-GB"/>
              </w:rPr>
              <w:t>100,000</w:t>
            </w:r>
          </w:p>
        </w:tc>
        <w:tc>
          <w:tcPr>
            <w:tcW w:w="1843" w:type="dxa"/>
          </w:tcPr>
          <w:p w:rsidR="00084E14" w:rsidRDefault="00084E14" w:rsidP="004F1F47">
            <w:pPr>
              <w:jc w:val="center"/>
              <w:rPr>
                <w:rFonts w:ascii="TH SarabunPSK" w:hAnsi="TH SarabunPSK" w:cs="TH SarabunPSK"/>
              </w:rPr>
            </w:pPr>
          </w:p>
          <w:p w:rsidR="00084E14" w:rsidRDefault="00084E14" w:rsidP="00084E14">
            <w:pPr>
              <w:rPr>
                <w:rFonts w:ascii="TH SarabunPSK" w:hAnsi="TH SarabunPSK" w:cs="TH SarabunPSK"/>
              </w:rPr>
            </w:pPr>
          </w:p>
          <w:p w:rsidR="006839AC" w:rsidRPr="00084E14" w:rsidRDefault="007B72F3" w:rsidP="00084E1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0.82</w:t>
            </w:r>
          </w:p>
        </w:tc>
        <w:tc>
          <w:tcPr>
            <w:tcW w:w="1749" w:type="dxa"/>
          </w:tcPr>
          <w:p w:rsidR="00BC423A" w:rsidRDefault="00BC423A" w:rsidP="007658ED">
            <w:pPr>
              <w:jc w:val="center"/>
              <w:rPr>
                <w:rFonts w:ascii="TH SarabunPSK" w:hAnsi="TH SarabunPSK" w:cs="TH SarabunPSK"/>
              </w:rPr>
            </w:pPr>
          </w:p>
          <w:p w:rsidR="006839AC" w:rsidRDefault="006839AC" w:rsidP="007658ED">
            <w:pPr>
              <w:jc w:val="center"/>
              <w:rPr>
                <w:rFonts w:ascii="TH SarabunPSK" w:hAnsi="TH SarabunPSK" w:cs="TH SarabunPSK"/>
              </w:rPr>
            </w:pPr>
          </w:p>
          <w:p w:rsidR="002B3D8F" w:rsidRDefault="002B3D8F" w:rsidP="002B3D8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กองสาธารณสุขฯ</w:t>
            </w:r>
          </w:p>
          <w:p w:rsidR="006839AC" w:rsidRPr="00B10622" w:rsidRDefault="006839AC" w:rsidP="007658ED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BC423A" w:rsidRPr="00B10622" w:rsidTr="007658ED">
        <w:tc>
          <w:tcPr>
            <w:tcW w:w="5353" w:type="dxa"/>
          </w:tcPr>
          <w:p w:rsidR="00BC423A" w:rsidRPr="000D7D82" w:rsidRDefault="00BC423A" w:rsidP="007658ED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  <w:cs/>
              </w:rPr>
            </w:pPr>
            <w:r w:rsidRPr="000D7D82"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>รวม</w:t>
            </w:r>
          </w:p>
        </w:tc>
        <w:tc>
          <w:tcPr>
            <w:tcW w:w="1984" w:type="dxa"/>
          </w:tcPr>
          <w:p w:rsidR="00BC423A" w:rsidRPr="000D7D82" w:rsidRDefault="00084E14" w:rsidP="007658ED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</w:rPr>
            </w:pPr>
            <w:r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>3</w:t>
            </w:r>
          </w:p>
        </w:tc>
        <w:tc>
          <w:tcPr>
            <w:tcW w:w="2362" w:type="dxa"/>
          </w:tcPr>
          <w:p w:rsidR="00BC423A" w:rsidRPr="000D7D82" w:rsidRDefault="00D26EB8" w:rsidP="00D26EB8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</w:rPr>
            </w:pPr>
            <w:r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>6.00</w:t>
            </w:r>
          </w:p>
        </w:tc>
        <w:tc>
          <w:tcPr>
            <w:tcW w:w="1891" w:type="dxa"/>
          </w:tcPr>
          <w:p w:rsidR="00BC423A" w:rsidRPr="000D7D82" w:rsidRDefault="00084E14" w:rsidP="007658ED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</w:rPr>
            </w:pPr>
            <w:r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>100,000</w:t>
            </w:r>
          </w:p>
        </w:tc>
        <w:tc>
          <w:tcPr>
            <w:tcW w:w="1843" w:type="dxa"/>
          </w:tcPr>
          <w:p w:rsidR="00BC423A" w:rsidRPr="000D7D82" w:rsidRDefault="007B72F3" w:rsidP="007658ED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</w:rPr>
            </w:pPr>
            <w:r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>0.82</w:t>
            </w:r>
          </w:p>
        </w:tc>
        <w:tc>
          <w:tcPr>
            <w:tcW w:w="1749" w:type="dxa"/>
          </w:tcPr>
          <w:p w:rsidR="00BC423A" w:rsidRPr="00B10622" w:rsidRDefault="00BC423A" w:rsidP="007658ED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084E14" w:rsidRPr="00B10622" w:rsidTr="007658ED">
        <w:tc>
          <w:tcPr>
            <w:tcW w:w="5353" w:type="dxa"/>
          </w:tcPr>
          <w:p w:rsidR="00084E14" w:rsidRPr="00B10622" w:rsidRDefault="00084E14" w:rsidP="00084E14">
            <w:pPr>
              <w:rPr>
                <w:rFonts w:ascii="TH SarabunPSK" w:hAnsi="TH SarabunPSK" w:cs="TH SarabunPSK"/>
              </w:rPr>
            </w:pPr>
            <w:r w:rsidRPr="00B10622">
              <w:rPr>
                <w:rFonts w:ascii="TH SarabunPSK" w:hAnsi="TH SarabunPSK" w:cs="TH SarabunPSK" w:hint="cs"/>
                <w:cs/>
              </w:rPr>
              <w:t>6. ยุทธศาสตร์การพัฒนาการเมือง การบริหาร และเทคโนโลยีสารสนเทศของท้องถิ่น</w:t>
            </w:r>
          </w:p>
          <w:p w:rsidR="00084E14" w:rsidRDefault="00084E14" w:rsidP="00084E1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</w:t>
            </w:r>
            <w:r w:rsidRPr="00B10622">
              <w:rPr>
                <w:rFonts w:ascii="TH SarabunPSK" w:hAnsi="TH SarabunPSK" w:cs="TH SarabunPSK"/>
              </w:rPr>
              <w:t>6</w:t>
            </w:r>
            <w:r w:rsidRPr="00B10622">
              <w:rPr>
                <w:rFonts w:ascii="TH SarabunPSK" w:hAnsi="TH SarabunPSK" w:cs="TH SarabunPSK" w:hint="cs"/>
                <w:cs/>
              </w:rPr>
              <w:t>.1 แผนงานบริหารงานทั่วไป</w:t>
            </w:r>
          </w:p>
          <w:p w:rsidR="00084E14" w:rsidRDefault="00084E14" w:rsidP="00084E14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</w:t>
            </w:r>
            <w:r>
              <w:rPr>
                <w:rFonts w:ascii="TH SarabunPSK" w:hAnsi="TH SarabunPSK" w:cs="TH SarabunPSK"/>
              </w:rPr>
              <w:t>6.</w:t>
            </w:r>
            <w:r w:rsidR="004348A1">
              <w:rPr>
                <w:rFonts w:ascii="TH SarabunPSK" w:hAnsi="TH SarabunPSK" w:cs="TH SarabunPSK" w:hint="cs"/>
                <w:cs/>
              </w:rPr>
              <w:t>2</w:t>
            </w:r>
            <w:r>
              <w:rPr>
                <w:rFonts w:ascii="TH SarabunPSK" w:hAnsi="TH SarabunPSK" w:cs="TH SarabunPSK"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แผนงานสร้างความเข้มแข็ง</w:t>
            </w:r>
          </w:p>
          <w:p w:rsidR="00084E14" w:rsidRPr="000D7D82" w:rsidRDefault="00084E14" w:rsidP="00084E14">
            <w:pPr>
              <w:rPr>
                <w:rFonts w:ascii="TH SarabunPSK" w:hAnsi="TH SarabunPSK" w:cs="TH SarabunPSK"/>
                <w:b/>
                <w:bCs/>
                <w:color w:val="0070C0"/>
                <w:cs/>
              </w:rPr>
            </w:pPr>
          </w:p>
        </w:tc>
        <w:tc>
          <w:tcPr>
            <w:tcW w:w="1984" w:type="dxa"/>
          </w:tcPr>
          <w:p w:rsidR="00084E14" w:rsidRDefault="00084E14" w:rsidP="00FC220B">
            <w:pPr>
              <w:jc w:val="center"/>
              <w:rPr>
                <w:rFonts w:ascii="TH SarabunPSK" w:hAnsi="TH SarabunPSK" w:cs="TH SarabunPSK"/>
              </w:rPr>
            </w:pPr>
          </w:p>
          <w:p w:rsidR="00084E14" w:rsidRDefault="00084E14" w:rsidP="00FC220B">
            <w:pPr>
              <w:rPr>
                <w:rFonts w:ascii="TH SarabunPSK" w:hAnsi="TH SarabunPSK" w:cs="TH SarabunPSK"/>
              </w:rPr>
            </w:pPr>
          </w:p>
          <w:p w:rsidR="00084E14" w:rsidRDefault="000407FC" w:rsidP="00FC220B">
            <w:pPr>
              <w:ind w:firstLine="72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="00084E14">
              <w:rPr>
                <w:rFonts w:ascii="TH SarabunPSK" w:hAnsi="TH SarabunPSK" w:cs="TH SarabunPSK" w:hint="cs"/>
                <w:cs/>
              </w:rPr>
              <w:t>6</w:t>
            </w:r>
          </w:p>
          <w:p w:rsidR="00084E14" w:rsidRPr="00084E14" w:rsidRDefault="000407FC" w:rsidP="00FC220B">
            <w:pPr>
              <w:ind w:firstLine="72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="00084E14">
              <w:rPr>
                <w:rFonts w:ascii="TH SarabunPSK" w:hAnsi="TH SarabunPSK" w:cs="TH SarabunPSK" w:hint="cs"/>
                <w:cs/>
              </w:rPr>
              <w:t>1</w:t>
            </w:r>
          </w:p>
        </w:tc>
        <w:tc>
          <w:tcPr>
            <w:tcW w:w="2362" w:type="dxa"/>
          </w:tcPr>
          <w:p w:rsidR="00084E14" w:rsidRDefault="00084E14" w:rsidP="00FC220B">
            <w:pPr>
              <w:jc w:val="center"/>
              <w:rPr>
                <w:rFonts w:ascii="TH SarabunPSK" w:hAnsi="TH SarabunPSK" w:cs="TH SarabunPSK"/>
              </w:rPr>
            </w:pPr>
          </w:p>
          <w:p w:rsidR="00084E14" w:rsidRDefault="00084E14" w:rsidP="00FC220B">
            <w:pPr>
              <w:rPr>
                <w:rFonts w:ascii="TH SarabunPSK" w:hAnsi="TH SarabunPSK" w:cs="TH SarabunPSK"/>
              </w:rPr>
            </w:pPr>
          </w:p>
          <w:p w:rsidR="00084E14" w:rsidRDefault="00D26EB8" w:rsidP="00FC220B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12.00</w:t>
            </w:r>
          </w:p>
          <w:p w:rsidR="00084E14" w:rsidRDefault="00084E14" w:rsidP="00FC220B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2.0</w:t>
            </w:r>
            <w:r w:rsidR="00D26EB8">
              <w:rPr>
                <w:rFonts w:ascii="TH SarabunPSK" w:hAnsi="TH SarabunPSK" w:cs="TH SarabunPSK" w:hint="cs"/>
                <w:cs/>
              </w:rPr>
              <w:t>0</w:t>
            </w:r>
          </w:p>
          <w:p w:rsidR="00084E14" w:rsidRPr="00084E14" w:rsidRDefault="00084E14" w:rsidP="00FC220B">
            <w:pPr>
              <w:rPr>
                <w:rFonts w:ascii="TH SarabunPSK" w:hAnsi="TH SarabunPSK" w:cs="TH SarabunPSK"/>
              </w:rPr>
            </w:pPr>
          </w:p>
        </w:tc>
        <w:tc>
          <w:tcPr>
            <w:tcW w:w="1891" w:type="dxa"/>
          </w:tcPr>
          <w:p w:rsidR="00084E14" w:rsidRDefault="00084E14" w:rsidP="00FC220B">
            <w:pPr>
              <w:jc w:val="center"/>
              <w:rPr>
                <w:rFonts w:ascii="TH SarabunPSK" w:hAnsi="TH SarabunPSK" w:cs="TH SarabunPSK"/>
              </w:rPr>
            </w:pPr>
          </w:p>
          <w:p w:rsidR="00084E14" w:rsidRDefault="00084E14" w:rsidP="00FC220B">
            <w:pPr>
              <w:rPr>
                <w:rFonts w:ascii="TH SarabunPSK" w:hAnsi="TH SarabunPSK" w:cs="TH SarabunPSK"/>
              </w:rPr>
            </w:pPr>
          </w:p>
          <w:p w:rsidR="00084E14" w:rsidRDefault="000407FC" w:rsidP="00FC220B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240</w:t>
            </w:r>
            <w:r w:rsidR="00084E14">
              <w:rPr>
                <w:rFonts w:ascii="TH SarabunPSK" w:hAnsi="TH SarabunPSK" w:cs="TH SarabunPSK" w:hint="cs"/>
                <w:cs/>
              </w:rPr>
              <w:t>,000</w:t>
            </w:r>
          </w:p>
          <w:p w:rsidR="00084E14" w:rsidRDefault="00084E14" w:rsidP="00FC220B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20,000</w:t>
            </w:r>
          </w:p>
          <w:p w:rsidR="00084E14" w:rsidRPr="00084E14" w:rsidRDefault="00084E14" w:rsidP="00FC220B">
            <w:pPr>
              <w:tabs>
                <w:tab w:val="left" w:pos="1415"/>
              </w:tabs>
              <w:rPr>
                <w:rFonts w:ascii="TH SarabunPSK" w:hAnsi="TH SarabunPSK" w:cs="TH SarabunPSK"/>
              </w:rPr>
            </w:pPr>
          </w:p>
        </w:tc>
        <w:tc>
          <w:tcPr>
            <w:tcW w:w="1843" w:type="dxa"/>
          </w:tcPr>
          <w:p w:rsidR="00084E14" w:rsidRDefault="00084E14" w:rsidP="00FC220B">
            <w:pPr>
              <w:jc w:val="center"/>
              <w:rPr>
                <w:rFonts w:ascii="TH SarabunPSK" w:hAnsi="TH SarabunPSK" w:cs="TH SarabunPSK"/>
              </w:rPr>
            </w:pPr>
          </w:p>
          <w:p w:rsidR="00084E14" w:rsidRDefault="00084E14" w:rsidP="00FC220B">
            <w:pPr>
              <w:rPr>
                <w:rFonts w:ascii="TH SarabunPSK" w:hAnsi="TH SarabunPSK" w:cs="TH SarabunPSK"/>
              </w:rPr>
            </w:pPr>
          </w:p>
          <w:p w:rsidR="00084E14" w:rsidRDefault="007B72F3" w:rsidP="00FC220B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1.96</w:t>
            </w:r>
          </w:p>
          <w:p w:rsidR="00084E14" w:rsidRPr="00084E14" w:rsidRDefault="007B72F3" w:rsidP="00FC220B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0.16</w:t>
            </w:r>
          </w:p>
        </w:tc>
        <w:tc>
          <w:tcPr>
            <w:tcW w:w="1749" w:type="dxa"/>
          </w:tcPr>
          <w:p w:rsidR="00084E14" w:rsidRDefault="00084E14" w:rsidP="00FC220B">
            <w:pPr>
              <w:jc w:val="center"/>
              <w:rPr>
                <w:rFonts w:ascii="TH SarabunPSK" w:hAnsi="TH SarabunPSK" w:cs="TH SarabunPSK"/>
              </w:rPr>
            </w:pPr>
          </w:p>
          <w:p w:rsidR="00084E14" w:rsidRDefault="00084E14" w:rsidP="00FC220B">
            <w:pPr>
              <w:jc w:val="center"/>
              <w:rPr>
                <w:rFonts w:ascii="TH SarabunPSK" w:hAnsi="TH SarabunPSK" w:cs="TH SarabunPSK"/>
              </w:rPr>
            </w:pPr>
          </w:p>
          <w:p w:rsidR="00084E14" w:rsidRPr="00FD2C27" w:rsidRDefault="00084E14" w:rsidP="00FC220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D2C27">
              <w:rPr>
                <w:rFonts w:ascii="TH SarabunPSK" w:hAnsi="TH SarabunPSK" w:cs="TH SarabunPSK" w:hint="cs"/>
                <w:sz w:val="28"/>
                <w:szCs w:val="28"/>
                <w:cs/>
              </w:rPr>
              <w:t>สำนักปลัด/กองคลัง</w:t>
            </w:r>
          </w:p>
          <w:p w:rsidR="00084E14" w:rsidRPr="00084E14" w:rsidRDefault="00084E14" w:rsidP="00FC220B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สำนักปลัด</w:t>
            </w:r>
          </w:p>
        </w:tc>
      </w:tr>
      <w:tr w:rsidR="00084E14" w:rsidRPr="00B10622" w:rsidTr="007658ED">
        <w:tc>
          <w:tcPr>
            <w:tcW w:w="5353" w:type="dxa"/>
          </w:tcPr>
          <w:p w:rsidR="00084E14" w:rsidRPr="000D7D82" w:rsidRDefault="00084E14" w:rsidP="007658ED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  <w:cs/>
              </w:rPr>
            </w:pPr>
            <w:r w:rsidRPr="000D7D82"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>รวม</w:t>
            </w:r>
          </w:p>
        </w:tc>
        <w:tc>
          <w:tcPr>
            <w:tcW w:w="1984" w:type="dxa"/>
          </w:tcPr>
          <w:p w:rsidR="00084E14" w:rsidRPr="000D7D82" w:rsidRDefault="00084E14" w:rsidP="007658ED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</w:rPr>
            </w:pPr>
            <w:r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>7</w:t>
            </w:r>
          </w:p>
        </w:tc>
        <w:tc>
          <w:tcPr>
            <w:tcW w:w="2362" w:type="dxa"/>
          </w:tcPr>
          <w:p w:rsidR="00084E14" w:rsidRPr="000D7D82" w:rsidRDefault="00D26EB8" w:rsidP="007658ED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</w:rPr>
            </w:pPr>
            <w:r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>14.00</w:t>
            </w:r>
          </w:p>
        </w:tc>
        <w:tc>
          <w:tcPr>
            <w:tcW w:w="1891" w:type="dxa"/>
          </w:tcPr>
          <w:p w:rsidR="00084E14" w:rsidRPr="000D7D82" w:rsidRDefault="000407FC" w:rsidP="007658ED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  <w:lang w:val="en-GB"/>
              </w:rPr>
            </w:pPr>
            <w:r>
              <w:rPr>
                <w:rFonts w:ascii="TH SarabunPSK" w:hAnsi="TH SarabunPSK" w:cs="TH SarabunPSK" w:hint="cs"/>
                <w:b/>
                <w:bCs/>
                <w:color w:val="0070C0"/>
                <w:cs/>
                <w:lang w:val="en-GB"/>
              </w:rPr>
              <w:t>260</w:t>
            </w:r>
            <w:r w:rsidR="00084E14">
              <w:rPr>
                <w:rFonts w:ascii="TH SarabunPSK" w:hAnsi="TH SarabunPSK" w:cs="TH SarabunPSK" w:hint="cs"/>
                <w:b/>
                <w:bCs/>
                <w:color w:val="0070C0"/>
                <w:cs/>
                <w:lang w:val="en-GB"/>
              </w:rPr>
              <w:t>,000</w:t>
            </w:r>
          </w:p>
        </w:tc>
        <w:tc>
          <w:tcPr>
            <w:tcW w:w="1843" w:type="dxa"/>
          </w:tcPr>
          <w:p w:rsidR="00084E14" w:rsidRPr="000D7D82" w:rsidRDefault="007B72F3" w:rsidP="007658ED">
            <w:pPr>
              <w:jc w:val="center"/>
              <w:rPr>
                <w:rFonts w:ascii="TH SarabunPSK" w:hAnsi="TH SarabunPSK" w:cs="TH SarabunPSK"/>
                <w:b/>
                <w:bCs/>
                <w:color w:val="0070C0"/>
              </w:rPr>
            </w:pPr>
            <w:r>
              <w:rPr>
                <w:rFonts w:ascii="TH SarabunPSK" w:hAnsi="TH SarabunPSK" w:cs="TH SarabunPSK" w:hint="cs"/>
                <w:b/>
                <w:bCs/>
                <w:color w:val="0070C0"/>
                <w:cs/>
              </w:rPr>
              <w:t>2.12</w:t>
            </w:r>
          </w:p>
        </w:tc>
        <w:tc>
          <w:tcPr>
            <w:tcW w:w="1749" w:type="dxa"/>
          </w:tcPr>
          <w:p w:rsidR="00084E14" w:rsidRPr="00B10622" w:rsidRDefault="00084E14" w:rsidP="007658ED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084E14" w:rsidRPr="00B10622" w:rsidTr="000C58A7">
        <w:trPr>
          <w:trHeight w:val="540"/>
        </w:trPr>
        <w:tc>
          <w:tcPr>
            <w:tcW w:w="5353" w:type="dxa"/>
            <w:vAlign w:val="center"/>
          </w:tcPr>
          <w:p w:rsidR="00084E14" w:rsidRPr="000D7D82" w:rsidRDefault="00084E14" w:rsidP="000C58A7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cs/>
              </w:rPr>
            </w:pPr>
            <w:r w:rsidRPr="000D7D82">
              <w:rPr>
                <w:rFonts w:ascii="TH SarabunPSK" w:hAnsi="TH SarabunPSK" w:cs="TH SarabunPSK" w:hint="cs"/>
                <w:b/>
                <w:bCs/>
                <w:color w:val="FF0000"/>
                <w:cs/>
              </w:rPr>
              <w:t>รวมทั้งหมด</w:t>
            </w:r>
          </w:p>
        </w:tc>
        <w:tc>
          <w:tcPr>
            <w:tcW w:w="1984" w:type="dxa"/>
            <w:vAlign w:val="center"/>
          </w:tcPr>
          <w:p w:rsidR="00084E14" w:rsidRPr="000D7D82" w:rsidRDefault="000407FC" w:rsidP="000C58A7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cs/>
              </w:rPr>
              <w:t>50</w:t>
            </w:r>
          </w:p>
        </w:tc>
        <w:tc>
          <w:tcPr>
            <w:tcW w:w="2362" w:type="dxa"/>
            <w:vAlign w:val="center"/>
          </w:tcPr>
          <w:p w:rsidR="00084E14" w:rsidRPr="000D7D82" w:rsidRDefault="00084E14" w:rsidP="000C58A7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cs/>
              </w:rPr>
              <w:t>100</w:t>
            </w:r>
          </w:p>
        </w:tc>
        <w:tc>
          <w:tcPr>
            <w:tcW w:w="1891" w:type="dxa"/>
            <w:vAlign w:val="center"/>
          </w:tcPr>
          <w:p w:rsidR="00084E14" w:rsidRPr="000D7D82" w:rsidRDefault="000407FC" w:rsidP="000C58A7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cs/>
              </w:rPr>
              <w:t>12,21</w:t>
            </w:r>
            <w:r w:rsidR="00084E14">
              <w:rPr>
                <w:rFonts w:ascii="TH SarabunPSK" w:hAnsi="TH SarabunPSK" w:cs="TH SarabunPSK" w:hint="cs"/>
                <w:b/>
                <w:bCs/>
                <w:color w:val="FF0000"/>
                <w:cs/>
              </w:rPr>
              <w:t>7,880</w:t>
            </w:r>
          </w:p>
        </w:tc>
        <w:tc>
          <w:tcPr>
            <w:tcW w:w="1843" w:type="dxa"/>
            <w:vAlign w:val="center"/>
          </w:tcPr>
          <w:p w:rsidR="00084E14" w:rsidRPr="000D7D82" w:rsidRDefault="00084E14" w:rsidP="000C58A7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cs/>
              </w:rPr>
              <w:t>100</w:t>
            </w:r>
          </w:p>
        </w:tc>
        <w:tc>
          <w:tcPr>
            <w:tcW w:w="1749" w:type="dxa"/>
            <w:vAlign w:val="center"/>
          </w:tcPr>
          <w:p w:rsidR="00084E14" w:rsidRPr="000D7D82" w:rsidRDefault="00084E14" w:rsidP="000C58A7">
            <w:pPr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</w:tr>
    </w:tbl>
    <w:p w:rsidR="00BC423A" w:rsidRPr="00B10622" w:rsidRDefault="00BC423A" w:rsidP="00BC423A">
      <w:pPr>
        <w:rPr>
          <w:rFonts w:ascii="TH SarabunPSK" w:hAnsi="TH SarabunPSK" w:cs="TH SarabunPSK"/>
          <w:cs/>
        </w:rPr>
      </w:pPr>
      <w:bookmarkStart w:id="0" w:name="_GoBack"/>
      <w:bookmarkEnd w:id="0"/>
    </w:p>
    <w:sectPr w:rsidR="00BC423A" w:rsidRPr="00B10622" w:rsidSect="006B39AB">
      <w:headerReference w:type="default" r:id="rId8"/>
      <w:footerReference w:type="default" r:id="rId9"/>
      <w:pgSz w:w="16838" w:h="11906" w:orient="landscape"/>
      <w:pgMar w:top="1440" w:right="1134" w:bottom="1440" w:left="1134" w:header="709" w:footer="709" w:gutter="0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7D26" w:rsidRDefault="004A7D26" w:rsidP="00CE7D0A">
      <w:pPr>
        <w:spacing w:after="0" w:line="240" w:lineRule="auto"/>
      </w:pPr>
      <w:r>
        <w:separator/>
      </w:r>
    </w:p>
  </w:endnote>
  <w:endnote w:type="continuationSeparator" w:id="0">
    <w:p w:rsidR="004A7D26" w:rsidRDefault="004A7D26" w:rsidP="00CE7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06453883"/>
      <w:docPartObj>
        <w:docPartGallery w:val="Page Numbers (Bottom of Page)"/>
        <w:docPartUnique/>
      </w:docPartObj>
    </w:sdtPr>
    <w:sdtEndPr>
      <w:rPr>
        <w:rFonts w:ascii="TH SarabunPSK" w:hAnsi="TH SarabunPSK" w:cs="TH SarabunPSK"/>
        <w:szCs w:val="32"/>
      </w:rPr>
    </w:sdtEndPr>
    <w:sdtContent>
      <w:p w:rsidR="00924488" w:rsidRPr="0041689B" w:rsidRDefault="00924488">
        <w:pPr>
          <w:pStyle w:val="a8"/>
          <w:jc w:val="right"/>
          <w:rPr>
            <w:rFonts w:ascii="TH SarabunPSK" w:hAnsi="TH SarabunPSK" w:cs="TH SarabunPSK"/>
            <w:szCs w:val="32"/>
          </w:rPr>
        </w:pPr>
        <w:r w:rsidRPr="0041689B">
          <w:rPr>
            <w:rFonts w:ascii="TH SarabunPSK" w:hAnsi="TH SarabunPSK" w:cs="TH SarabunPSK"/>
            <w:szCs w:val="32"/>
          </w:rPr>
          <w:fldChar w:fldCharType="begin"/>
        </w:r>
        <w:r w:rsidRPr="0041689B">
          <w:rPr>
            <w:rFonts w:ascii="TH SarabunPSK" w:hAnsi="TH SarabunPSK" w:cs="TH SarabunPSK"/>
            <w:szCs w:val="32"/>
          </w:rPr>
          <w:instrText>PAGE   \* MERGEFORMAT</w:instrText>
        </w:r>
        <w:r w:rsidRPr="0041689B">
          <w:rPr>
            <w:rFonts w:ascii="TH SarabunPSK" w:hAnsi="TH SarabunPSK" w:cs="TH SarabunPSK"/>
            <w:szCs w:val="32"/>
          </w:rPr>
          <w:fldChar w:fldCharType="separate"/>
        </w:r>
        <w:r w:rsidR="000F71BF" w:rsidRPr="000F71BF">
          <w:rPr>
            <w:rFonts w:ascii="TH SarabunPSK" w:hAnsi="TH SarabunPSK" w:cs="TH SarabunPSK"/>
            <w:noProof/>
            <w:szCs w:val="32"/>
            <w:lang w:val="th-TH"/>
          </w:rPr>
          <w:t>4</w:t>
        </w:r>
        <w:r w:rsidRPr="0041689B">
          <w:rPr>
            <w:rFonts w:ascii="TH SarabunPSK" w:hAnsi="TH SarabunPSK" w:cs="TH SarabunPSK"/>
            <w:szCs w:val="3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7D26" w:rsidRDefault="004A7D26" w:rsidP="00CE7D0A">
      <w:pPr>
        <w:spacing w:after="0" w:line="240" w:lineRule="auto"/>
      </w:pPr>
      <w:r>
        <w:separator/>
      </w:r>
    </w:p>
  </w:footnote>
  <w:footnote w:type="continuationSeparator" w:id="0">
    <w:p w:rsidR="004A7D26" w:rsidRDefault="004A7D26" w:rsidP="00CE7D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7D0A" w:rsidRPr="00E91BE3" w:rsidRDefault="00CE7D0A" w:rsidP="00CE7D0A">
    <w:pPr>
      <w:spacing w:after="0"/>
      <w:jc w:val="center"/>
      <w:rPr>
        <w:rFonts w:ascii="TH SarabunPSK" w:hAnsi="TH SarabunPSK" w:cs="TH SarabunPSK"/>
        <w:b/>
        <w:bCs/>
      </w:rPr>
    </w:pPr>
    <w:r w:rsidRPr="00E91BE3">
      <w:rPr>
        <w:rFonts w:ascii="TH SarabunPSK" w:hAnsi="TH SarabunPSK" w:cs="TH SarabunPSK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E57C424" wp14:editId="780C5C23">
              <wp:simplePos x="0" y="0"/>
              <wp:positionH relativeFrom="column">
                <wp:posOffset>8375650</wp:posOffset>
              </wp:positionH>
              <wp:positionV relativeFrom="paragraph">
                <wp:posOffset>48701</wp:posOffset>
              </wp:positionV>
              <wp:extent cx="898497" cy="310101"/>
              <wp:effectExtent l="0" t="0" r="16510" b="13970"/>
              <wp:wrapNone/>
              <wp:docPr id="1" name="กล่องข้อความ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8497" cy="310101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E7D0A" w:rsidRPr="0065562E" w:rsidRDefault="00CE7D0A" w:rsidP="00CE7D0A">
                          <w:pPr>
                            <w:rPr>
                              <w:rFonts w:ascii="TH SarabunPSK" w:hAnsi="TH SarabunPSK" w:cs="TH SarabunPSK"/>
                              <w:cs/>
                            </w:rPr>
                          </w:pPr>
                          <w:r w:rsidRPr="0065562E">
                            <w:rPr>
                              <w:rFonts w:ascii="TH SarabunPSK" w:hAnsi="TH SarabunPSK" w:cs="TH SarabunPSK"/>
                              <w:cs/>
                            </w:rPr>
                            <w:t xml:space="preserve">แบบ ผด. </w:t>
                          </w:r>
                          <w:r>
                            <w:rPr>
                              <w:rFonts w:ascii="TH SarabunPSK" w:hAnsi="TH SarabunPSK" w:cs="TH SarabunPSK" w:hint="cs"/>
                              <w:cs/>
                            </w:rPr>
                            <w:t>0</w:t>
                          </w:r>
                          <w:r w:rsidRPr="0065562E">
                            <w:rPr>
                              <w:rFonts w:ascii="TH SarabunPSK" w:hAnsi="TH SarabunPSK" w:cs="TH SarabunPSK"/>
                              <w:cs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กล่องข้อความ 2" o:spid="_x0000_s1026" type="#_x0000_t202" style="position:absolute;left:0;text-align:left;margin-left:659.5pt;margin-top:3.85pt;width:70.75pt;height:2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">
              <v:textbox>
                <w:txbxContent>
                  <w:p w:rsidR="00CE7D0A" w:rsidRPr="0065562E" w:rsidRDefault="00CE7D0A" w:rsidP="00CE7D0A">
                    <w:pPr>
                      <w:rPr>
                        <w:rFonts w:ascii="TH SarabunPSK" w:hAnsi="TH SarabunPSK" w:cs="TH SarabunPSK"/>
                        <w:cs/>
                      </w:rPr>
                    </w:pPr>
                    <w:r w:rsidRPr="0065562E">
                      <w:rPr>
                        <w:rFonts w:ascii="TH SarabunPSK" w:hAnsi="TH SarabunPSK" w:cs="TH SarabunPSK"/>
                        <w:cs/>
                      </w:rPr>
                      <w:t xml:space="preserve">แบบ ผด. </w:t>
                    </w:r>
                    <w:r>
                      <w:rPr>
                        <w:rFonts w:ascii="TH SarabunPSK" w:hAnsi="TH SarabunPSK" w:cs="TH SarabunPSK" w:hint="cs"/>
                        <w:cs/>
                      </w:rPr>
                      <w:t>0</w:t>
                    </w:r>
                    <w:r w:rsidRPr="0065562E">
                      <w:rPr>
                        <w:rFonts w:ascii="TH SarabunPSK" w:hAnsi="TH SarabunPSK" w:cs="TH SarabunPSK"/>
                        <w:cs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Pr="00E91BE3">
      <w:rPr>
        <w:rFonts w:ascii="TH SarabunPSK" w:hAnsi="TH SarabunPSK" w:cs="TH SarabunPSK"/>
        <w:b/>
        <w:bCs/>
        <w:cs/>
      </w:rPr>
      <w:t>บัญชีสรุปจำนวนโครงการพัฒนาท้องถิ่น กิจกรรมและงบประมาณ</w:t>
    </w:r>
  </w:p>
  <w:p w:rsidR="00CE7D0A" w:rsidRPr="00E91BE3" w:rsidRDefault="00CE7D0A" w:rsidP="00CE7D0A">
    <w:pPr>
      <w:spacing w:after="0"/>
      <w:jc w:val="center"/>
      <w:rPr>
        <w:rFonts w:ascii="TH SarabunPSK" w:hAnsi="TH SarabunPSK" w:cs="TH SarabunPSK"/>
        <w:b/>
        <w:bCs/>
      </w:rPr>
    </w:pPr>
    <w:r w:rsidRPr="00E91BE3">
      <w:rPr>
        <w:rFonts w:ascii="TH SarabunPSK" w:hAnsi="TH SarabunPSK" w:cs="TH SarabunPSK"/>
        <w:b/>
        <w:bCs/>
        <w:cs/>
      </w:rPr>
      <w:t>แผนการดำเ</w:t>
    </w:r>
    <w:r w:rsidR="00BC0088">
      <w:rPr>
        <w:rFonts w:ascii="TH SarabunPSK" w:hAnsi="TH SarabunPSK" w:cs="TH SarabunPSK"/>
        <w:b/>
        <w:bCs/>
        <w:cs/>
      </w:rPr>
      <w:t>นินงาน ประจำปีงบประมาณ พ.ศ. 256</w:t>
    </w:r>
    <w:r w:rsidR="000F71BF">
      <w:rPr>
        <w:rFonts w:ascii="TH SarabunPSK" w:hAnsi="TH SarabunPSK" w:cs="TH SarabunPSK"/>
        <w:b/>
        <w:bCs/>
      </w:rPr>
      <w:t>3</w:t>
    </w:r>
  </w:p>
  <w:p w:rsidR="00CE7D0A" w:rsidRPr="00E91BE3" w:rsidRDefault="00CE7D0A" w:rsidP="00CE7D0A">
    <w:pPr>
      <w:jc w:val="center"/>
      <w:rPr>
        <w:rFonts w:ascii="TH SarabunPSK" w:hAnsi="TH SarabunPSK" w:cs="TH SarabunPSK"/>
        <w:b/>
        <w:bCs/>
      </w:rPr>
    </w:pPr>
    <w:r w:rsidRPr="00E91BE3">
      <w:rPr>
        <w:rFonts w:ascii="TH SarabunPSK" w:hAnsi="TH SarabunPSK" w:cs="TH SarabunPSK"/>
        <w:b/>
        <w:bCs/>
        <w:cs/>
      </w:rPr>
      <w:t>องค์การบริหารส่วนตำบลเขาชะเมา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D25"/>
    <w:rsid w:val="0000394C"/>
    <w:rsid w:val="0001405E"/>
    <w:rsid w:val="00036AD2"/>
    <w:rsid w:val="000407FC"/>
    <w:rsid w:val="00042B32"/>
    <w:rsid w:val="00050A66"/>
    <w:rsid w:val="00080182"/>
    <w:rsid w:val="00084E14"/>
    <w:rsid w:val="000941E3"/>
    <w:rsid w:val="000B65E9"/>
    <w:rsid w:val="000C58A7"/>
    <w:rsid w:val="000D7D82"/>
    <w:rsid w:val="000E70C2"/>
    <w:rsid w:val="000E7E36"/>
    <w:rsid w:val="000F71BF"/>
    <w:rsid w:val="000F7B9D"/>
    <w:rsid w:val="001006EA"/>
    <w:rsid w:val="00112022"/>
    <w:rsid w:val="00116F86"/>
    <w:rsid w:val="00120F59"/>
    <w:rsid w:val="00132C2A"/>
    <w:rsid w:val="0014315A"/>
    <w:rsid w:val="00145CA2"/>
    <w:rsid w:val="001567A1"/>
    <w:rsid w:val="00156D8B"/>
    <w:rsid w:val="001607BC"/>
    <w:rsid w:val="00162747"/>
    <w:rsid w:val="00167597"/>
    <w:rsid w:val="00171A64"/>
    <w:rsid w:val="00192BC7"/>
    <w:rsid w:val="001A0E19"/>
    <w:rsid w:val="001A13A1"/>
    <w:rsid w:val="001A5AF5"/>
    <w:rsid w:val="001B1A01"/>
    <w:rsid w:val="001B6DA3"/>
    <w:rsid w:val="00200953"/>
    <w:rsid w:val="002122E8"/>
    <w:rsid w:val="0022218E"/>
    <w:rsid w:val="0022609F"/>
    <w:rsid w:val="00233724"/>
    <w:rsid w:val="00251396"/>
    <w:rsid w:val="00253A28"/>
    <w:rsid w:val="002735A0"/>
    <w:rsid w:val="0027680D"/>
    <w:rsid w:val="00281F5B"/>
    <w:rsid w:val="002A11FD"/>
    <w:rsid w:val="002A2EA5"/>
    <w:rsid w:val="002A5485"/>
    <w:rsid w:val="002B3D8F"/>
    <w:rsid w:val="002C2BBA"/>
    <w:rsid w:val="002C467B"/>
    <w:rsid w:val="002C500A"/>
    <w:rsid w:val="002C71A1"/>
    <w:rsid w:val="002D27C2"/>
    <w:rsid w:val="002E2011"/>
    <w:rsid w:val="002E4159"/>
    <w:rsid w:val="0030104B"/>
    <w:rsid w:val="00314B46"/>
    <w:rsid w:val="00321A8E"/>
    <w:rsid w:val="00322BFA"/>
    <w:rsid w:val="0033720E"/>
    <w:rsid w:val="00383AD5"/>
    <w:rsid w:val="003B75F1"/>
    <w:rsid w:val="003D5208"/>
    <w:rsid w:val="003E5F7A"/>
    <w:rsid w:val="003F204D"/>
    <w:rsid w:val="003F72D3"/>
    <w:rsid w:val="00401846"/>
    <w:rsid w:val="00402D01"/>
    <w:rsid w:val="00404F54"/>
    <w:rsid w:val="00410947"/>
    <w:rsid w:val="0041689B"/>
    <w:rsid w:val="00422651"/>
    <w:rsid w:val="00424292"/>
    <w:rsid w:val="004348A1"/>
    <w:rsid w:val="00441EAD"/>
    <w:rsid w:val="00443902"/>
    <w:rsid w:val="00443FCF"/>
    <w:rsid w:val="00446714"/>
    <w:rsid w:val="0045171F"/>
    <w:rsid w:val="0045311C"/>
    <w:rsid w:val="00465388"/>
    <w:rsid w:val="00467045"/>
    <w:rsid w:val="00467CF3"/>
    <w:rsid w:val="00474D4E"/>
    <w:rsid w:val="00481567"/>
    <w:rsid w:val="004942F7"/>
    <w:rsid w:val="004A7D26"/>
    <w:rsid w:val="004B380F"/>
    <w:rsid w:val="004B69D2"/>
    <w:rsid w:val="004C272E"/>
    <w:rsid w:val="004C399F"/>
    <w:rsid w:val="004C7788"/>
    <w:rsid w:val="004D1891"/>
    <w:rsid w:val="004E50E7"/>
    <w:rsid w:val="004F1F47"/>
    <w:rsid w:val="005077D1"/>
    <w:rsid w:val="00512845"/>
    <w:rsid w:val="00520810"/>
    <w:rsid w:val="00521560"/>
    <w:rsid w:val="00553DAB"/>
    <w:rsid w:val="00564DFF"/>
    <w:rsid w:val="00571E16"/>
    <w:rsid w:val="00572615"/>
    <w:rsid w:val="0058407C"/>
    <w:rsid w:val="00592159"/>
    <w:rsid w:val="00594FF5"/>
    <w:rsid w:val="005B7B8A"/>
    <w:rsid w:val="005D34D1"/>
    <w:rsid w:val="005E374C"/>
    <w:rsid w:val="005E6A0C"/>
    <w:rsid w:val="006004A9"/>
    <w:rsid w:val="00601991"/>
    <w:rsid w:val="00614631"/>
    <w:rsid w:val="00621444"/>
    <w:rsid w:val="0063144C"/>
    <w:rsid w:val="00644AD5"/>
    <w:rsid w:val="0065562E"/>
    <w:rsid w:val="006577FC"/>
    <w:rsid w:val="006839AC"/>
    <w:rsid w:val="00685158"/>
    <w:rsid w:val="006935E7"/>
    <w:rsid w:val="006979B4"/>
    <w:rsid w:val="006A23F0"/>
    <w:rsid w:val="006B1FD7"/>
    <w:rsid w:val="006B39AB"/>
    <w:rsid w:val="006D4B82"/>
    <w:rsid w:val="006D54C1"/>
    <w:rsid w:val="006F1E44"/>
    <w:rsid w:val="006F4B21"/>
    <w:rsid w:val="00706067"/>
    <w:rsid w:val="00710E8B"/>
    <w:rsid w:val="007711E0"/>
    <w:rsid w:val="007723BD"/>
    <w:rsid w:val="00775956"/>
    <w:rsid w:val="00787452"/>
    <w:rsid w:val="00796F0D"/>
    <w:rsid w:val="007B72F3"/>
    <w:rsid w:val="007D5343"/>
    <w:rsid w:val="007E34D7"/>
    <w:rsid w:val="007E444F"/>
    <w:rsid w:val="007E7AD1"/>
    <w:rsid w:val="007F583B"/>
    <w:rsid w:val="00800603"/>
    <w:rsid w:val="00800A86"/>
    <w:rsid w:val="0080476D"/>
    <w:rsid w:val="00813AAA"/>
    <w:rsid w:val="00825EA0"/>
    <w:rsid w:val="008440F2"/>
    <w:rsid w:val="00860421"/>
    <w:rsid w:val="00863E3F"/>
    <w:rsid w:val="00864A26"/>
    <w:rsid w:val="00870CE5"/>
    <w:rsid w:val="00876674"/>
    <w:rsid w:val="0088023E"/>
    <w:rsid w:val="00891C13"/>
    <w:rsid w:val="008936A4"/>
    <w:rsid w:val="008A621C"/>
    <w:rsid w:val="008B531C"/>
    <w:rsid w:val="008C1C12"/>
    <w:rsid w:val="008E6B7A"/>
    <w:rsid w:val="00924488"/>
    <w:rsid w:val="00925860"/>
    <w:rsid w:val="00925F73"/>
    <w:rsid w:val="0092761B"/>
    <w:rsid w:val="00931885"/>
    <w:rsid w:val="00941451"/>
    <w:rsid w:val="00946792"/>
    <w:rsid w:val="0094704C"/>
    <w:rsid w:val="00951D2E"/>
    <w:rsid w:val="009575D8"/>
    <w:rsid w:val="00977EB8"/>
    <w:rsid w:val="0098244F"/>
    <w:rsid w:val="009851CB"/>
    <w:rsid w:val="00991D6B"/>
    <w:rsid w:val="009C1A3D"/>
    <w:rsid w:val="009F0738"/>
    <w:rsid w:val="00A0221C"/>
    <w:rsid w:val="00A02555"/>
    <w:rsid w:val="00A1067D"/>
    <w:rsid w:val="00A121A3"/>
    <w:rsid w:val="00A13F18"/>
    <w:rsid w:val="00A35223"/>
    <w:rsid w:val="00A55AD0"/>
    <w:rsid w:val="00A82F8D"/>
    <w:rsid w:val="00A9007D"/>
    <w:rsid w:val="00AB7B77"/>
    <w:rsid w:val="00AC0002"/>
    <w:rsid w:val="00AD2B29"/>
    <w:rsid w:val="00AE2B85"/>
    <w:rsid w:val="00AE45E2"/>
    <w:rsid w:val="00B01D79"/>
    <w:rsid w:val="00B10622"/>
    <w:rsid w:val="00B25074"/>
    <w:rsid w:val="00B27E24"/>
    <w:rsid w:val="00B36EE8"/>
    <w:rsid w:val="00B42EC7"/>
    <w:rsid w:val="00B55760"/>
    <w:rsid w:val="00B56C54"/>
    <w:rsid w:val="00B56F90"/>
    <w:rsid w:val="00B978D8"/>
    <w:rsid w:val="00BB047E"/>
    <w:rsid w:val="00BB133A"/>
    <w:rsid w:val="00BC0088"/>
    <w:rsid w:val="00BC301A"/>
    <w:rsid w:val="00BC423A"/>
    <w:rsid w:val="00BD0146"/>
    <w:rsid w:val="00BD5688"/>
    <w:rsid w:val="00BE1AD2"/>
    <w:rsid w:val="00BE2B7C"/>
    <w:rsid w:val="00BF1F2B"/>
    <w:rsid w:val="00BF3940"/>
    <w:rsid w:val="00BF6603"/>
    <w:rsid w:val="00C12699"/>
    <w:rsid w:val="00C164B9"/>
    <w:rsid w:val="00C803AC"/>
    <w:rsid w:val="00C84AC4"/>
    <w:rsid w:val="00C95832"/>
    <w:rsid w:val="00CA38DB"/>
    <w:rsid w:val="00CC3B79"/>
    <w:rsid w:val="00CE7D0A"/>
    <w:rsid w:val="00CF529B"/>
    <w:rsid w:val="00D01F01"/>
    <w:rsid w:val="00D0540F"/>
    <w:rsid w:val="00D168AF"/>
    <w:rsid w:val="00D26EB8"/>
    <w:rsid w:val="00D444EC"/>
    <w:rsid w:val="00D500C7"/>
    <w:rsid w:val="00D518BB"/>
    <w:rsid w:val="00D569A4"/>
    <w:rsid w:val="00D61ADB"/>
    <w:rsid w:val="00D63F27"/>
    <w:rsid w:val="00D65724"/>
    <w:rsid w:val="00D66ABA"/>
    <w:rsid w:val="00D72C38"/>
    <w:rsid w:val="00D7498B"/>
    <w:rsid w:val="00D809B5"/>
    <w:rsid w:val="00DB166C"/>
    <w:rsid w:val="00DB7270"/>
    <w:rsid w:val="00DE142F"/>
    <w:rsid w:val="00DE456A"/>
    <w:rsid w:val="00DF45E0"/>
    <w:rsid w:val="00E10411"/>
    <w:rsid w:val="00E10949"/>
    <w:rsid w:val="00E10FF2"/>
    <w:rsid w:val="00E1544F"/>
    <w:rsid w:val="00E15821"/>
    <w:rsid w:val="00E17466"/>
    <w:rsid w:val="00E17B06"/>
    <w:rsid w:val="00E17F6D"/>
    <w:rsid w:val="00E32728"/>
    <w:rsid w:val="00E40E56"/>
    <w:rsid w:val="00E47599"/>
    <w:rsid w:val="00E50362"/>
    <w:rsid w:val="00E551F9"/>
    <w:rsid w:val="00E647D8"/>
    <w:rsid w:val="00E86697"/>
    <w:rsid w:val="00E86994"/>
    <w:rsid w:val="00E87284"/>
    <w:rsid w:val="00E87F6F"/>
    <w:rsid w:val="00E91BE3"/>
    <w:rsid w:val="00E9233A"/>
    <w:rsid w:val="00E932DF"/>
    <w:rsid w:val="00EA3288"/>
    <w:rsid w:val="00EB197C"/>
    <w:rsid w:val="00EC0632"/>
    <w:rsid w:val="00EC5E7F"/>
    <w:rsid w:val="00EC7D25"/>
    <w:rsid w:val="00ED6C09"/>
    <w:rsid w:val="00F040B5"/>
    <w:rsid w:val="00F14134"/>
    <w:rsid w:val="00F22A16"/>
    <w:rsid w:val="00F3622D"/>
    <w:rsid w:val="00F44EE0"/>
    <w:rsid w:val="00F5320A"/>
    <w:rsid w:val="00F57376"/>
    <w:rsid w:val="00F6704E"/>
    <w:rsid w:val="00F83784"/>
    <w:rsid w:val="00F93FD5"/>
    <w:rsid w:val="00F97B5A"/>
    <w:rsid w:val="00FD0658"/>
    <w:rsid w:val="00FD2C27"/>
    <w:rsid w:val="00FE54DF"/>
    <w:rsid w:val="00FE5F63"/>
    <w:rsid w:val="00FE6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562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5562E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6556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CE7D0A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a7">
    <w:name w:val="หัวกระดาษ อักขระ"/>
    <w:basedOn w:val="a0"/>
    <w:link w:val="a6"/>
    <w:uiPriority w:val="99"/>
    <w:rsid w:val="00CE7D0A"/>
    <w:rPr>
      <w:rFonts w:cs="Angsana New"/>
      <w:szCs w:val="40"/>
    </w:rPr>
  </w:style>
  <w:style w:type="paragraph" w:styleId="a8">
    <w:name w:val="footer"/>
    <w:basedOn w:val="a"/>
    <w:link w:val="a9"/>
    <w:uiPriority w:val="99"/>
    <w:unhideWhenUsed/>
    <w:rsid w:val="00CE7D0A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a9">
    <w:name w:val="ท้ายกระดาษ อักขระ"/>
    <w:basedOn w:val="a0"/>
    <w:link w:val="a8"/>
    <w:uiPriority w:val="99"/>
    <w:rsid w:val="00CE7D0A"/>
    <w:rPr>
      <w:rFonts w:cs="Angsana New"/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562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5562E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6556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CE7D0A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a7">
    <w:name w:val="หัวกระดาษ อักขระ"/>
    <w:basedOn w:val="a0"/>
    <w:link w:val="a6"/>
    <w:uiPriority w:val="99"/>
    <w:rsid w:val="00CE7D0A"/>
    <w:rPr>
      <w:rFonts w:cs="Angsana New"/>
      <w:szCs w:val="40"/>
    </w:rPr>
  </w:style>
  <w:style w:type="paragraph" w:styleId="a8">
    <w:name w:val="footer"/>
    <w:basedOn w:val="a"/>
    <w:link w:val="a9"/>
    <w:uiPriority w:val="99"/>
    <w:unhideWhenUsed/>
    <w:rsid w:val="00CE7D0A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a9">
    <w:name w:val="ท้ายกระดาษ อักขระ"/>
    <w:basedOn w:val="a0"/>
    <w:link w:val="a8"/>
    <w:uiPriority w:val="99"/>
    <w:rsid w:val="00CE7D0A"/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66B48A-5D9B-4670-B6B7-FF8C480863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3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tithipong</dc:creator>
  <cp:keywords/>
  <dc:description/>
  <cp:lastModifiedBy>Adminiusers</cp:lastModifiedBy>
  <cp:revision>51</cp:revision>
  <cp:lastPrinted>2019-09-17T12:47:00Z</cp:lastPrinted>
  <dcterms:created xsi:type="dcterms:W3CDTF">2017-09-19T10:03:00Z</dcterms:created>
  <dcterms:modified xsi:type="dcterms:W3CDTF">2019-09-20T08:41:00Z</dcterms:modified>
</cp:coreProperties>
</file>